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6EC3" w:rsidRDefault="00DB430F">
      <w:pPr>
        <w:spacing w:after="0" w:line="240" w:lineRule="auto"/>
        <w:jc w:val="right"/>
      </w:pPr>
      <w:bookmarkStart w:id="0" w:name="_b2fhopgeksxs" w:colFirst="0" w:colLast="0"/>
      <w:bookmarkEnd w:id="0"/>
      <w:r>
        <w:rPr>
          <w:rFonts w:ascii="Oswald" w:eastAsia="Oswald" w:hAnsi="Oswald" w:cs="Oswald"/>
          <w:b/>
          <w:sz w:val="40"/>
          <w:szCs w:val="40"/>
        </w:rPr>
        <w:t xml:space="preserve">2017 NOAA-21st CCLC </w:t>
      </w:r>
      <w:r>
        <w:rPr>
          <w:noProof/>
        </w:rPr>
        <w:drawing>
          <wp:anchor distT="342900" distB="342900" distL="342900" distR="342900" simplePos="0" relativeHeight="251658240" behindDoc="0" locked="0" layoutInCell="0" hidden="0" allowOverlap="1">
            <wp:simplePos x="0" y="0"/>
            <wp:positionH relativeFrom="margin">
              <wp:posOffset>-266699</wp:posOffset>
            </wp:positionH>
            <wp:positionV relativeFrom="paragraph">
              <wp:posOffset>0</wp:posOffset>
            </wp:positionV>
            <wp:extent cx="1973580" cy="746760"/>
            <wp:effectExtent l="0" t="0" r="0" b="0"/>
            <wp:wrapSquare wrapText="bothSides" distT="342900" distB="342900" distL="342900" distR="3429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973580" cy="746760"/>
                    </a:xfrm>
                    <a:prstGeom prst="rect">
                      <a:avLst/>
                    </a:prstGeom>
                    <a:ln/>
                  </pic:spPr>
                </pic:pic>
              </a:graphicData>
            </a:graphic>
          </wp:anchor>
        </w:drawing>
      </w:r>
    </w:p>
    <w:p w:rsidR="006A6EC3" w:rsidRDefault="00DB430F">
      <w:pPr>
        <w:spacing w:after="0" w:line="240" w:lineRule="auto"/>
        <w:jc w:val="right"/>
      </w:pPr>
      <w:r>
        <w:rPr>
          <w:rFonts w:ascii="Oswald" w:eastAsia="Oswald" w:hAnsi="Oswald" w:cs="Oswald"/>
          <w:b/>
          <w:sz w:val="40"/>
          <w:szCs w:val="40"/>
        </w:rPr>
        <w:t>Watershed STEM Education Partnership Grants</w:t>
      </w:r>
    </w:p>
    <w:p w:rsidR="006A6EC3" w:rsidRDefault="00DB430F">
      <w:pPr>
        <w:spacing w:after="0" w:line="240" w:lineRule="auto"/>
        <w:jc w:val="right"/>
      </w:pPr>
      <w:r>
        <w:rPr>
          <w:rFonts w:ascii="Oswald" w:eastAsia="Oswald" w:hAnsi="Oswald" w:cs="Oswald"/>
          <w:b/>
          <w:sz w:val="48"/>
          <w:szCs w:val="48"/>
        </w:rPr>
        <w:t>APPLICATION TEMPLATE</w:t>
      </w:r>
    </w:p>
    <w:p w:rsidR="006A6EC3" w:rsidRDefault="006A6EC3">
      <w:pPr>
        <w:spacing w:after="0" w:line="240" w:lineRule="auto"/>
      </w:pPr>
    </w:p>
    <w:p w:rsidR="006A6EC3" w:rsidRDefault="00DB430F">
      <w:pPr>
        <w:spacing w:after="0" w:line="240" w:lineRule="auto"/>
      </w:pPr>
      <w:r>
        <w:rPr>
          <w:rFonts w:ascii="Arial" w:eastAsia="Arial" w:hAnsi="Arial" w:cs="Arial"/>
          <w:sz w:val="24"/>
          <w:szCs w:val="24"/>
        </w:rPr>
        <w:t xml:space="preserve">Thank you for your interest in the 2017 NOAA-21st CCLC Watershed Stem Education Partnership Grant Program.  This application must be completed by a representative from the lead B-WET organization, with a commitment from the 21st CCLC partner(s). Please type “2017 NOAA-21st CCLC Watershed STEM Education Partnership” in the subject line of your email.  </w:t>
      </w:r>
    </w:p>
    <w:p w:rsidR="006A6EC3" w:rsidRDefault="006A6EC3">
      <w:pPr>
        <w:spacing w:after="0" w:line="240" w:lineRule="auto"/>
      </w:pPr>
    </w:p>
    <w:p w:rsidR="006A6EC3" w:rsidRDefault="00DB430F">
      <w:pPr>
        <w:spacing w:after="0" w:line="240" w:lineRule="auto"/>
        <w:jc w:val="center"/>
      </w:pPr>
      <w:r>
        <w:rPr>
          <w:rFonts w:ascii="Arial" w:eastAsia="Arial" w:hAnsi="Arial" w:cs="Arial"/>
          <w:b/>
          <w:color w:val="FF5F00"/>
          <w:sz w:val="28"/>
          <w:szCs w:val="28"/>
        </w:rPr>
        <w:t xml:space="preserve">Deadline for Submissions: </w:t>
      </w:r>
      <w:r w:rsidR="00E70639">
        <w:rPr>
          <w:rFonts w:ascii="Arial" w:eastAsia="Arial" w:hAnsi="Arial" w:cs="Arial"/>
          <w:b/>
          <w:color w:val="FF5F00"/>
          <w:sz w:val="28"/>
          <w:szCs w:val="28"/>
        </w:rPr>
        <w:t>Midnight</w:t>
      </w:r>
      <w:bookmarkStart w:id="1" w:name="_GoBack"/>
      <w:bookmarkEnd w:id="1"/>
      <w:r>
        <w:rPr>
          <w:rFonts w:ascii="Arial" w:eastAsia="Arial" w:hAnsi="Arial" w:cs="Arial"/>
          <w:b/>
          <w:color w:val="FF5F00"/>
          <w:sz w:val="28"/>
          <w:szCs w:val="28"/>
        </w:rPr>
        <w:t xml:space="preserve"> EASTERN TIME, 2/11/17</w:t>
      </w:r>
    </w:p>
    <w:p w:rsidR="006A6EC3" w:rsidRDefault="00DB430F">
      <w:pPr>
        <w:spacing w:after="0" w:line="240" w:lineRule="auto"/>
        <w:jc w:val="center"/>
      </w:pPr>
      <w:proofErr w:type="gramStart"/>
      <w:r>
        <w:rPr>
          <w:rFonts w:ascii="Arial" w:eastAsia="Arial" w:hAnsi="Arial" w:cs="Arial"/>
          <w:b/>
          <w:color w:val="FF5F00"/>
          <w:sz w:val="24"/>
          <w:szCs w:val="24"/>
        </w:rPr>
        <w:t>by</w:t>
      </w:r>
      <w:proofErr w:type="gramEnd"/>
      <w:r>
        <w:rPr>
          <w:rFonts w:ascii="Arial" w:eastAsia="Arial" w:hAnsi="Arial" w:cs="Arial"/>
          <w:b/>
          <w:color w:val="FF5F00"/>
          <w:sz w:val="24"/>
          <w:szCs w:val="24"/>
        </w:rPr>
        <w:t xml:space="preserve"> email </w:t>
      </w:r>
      <w:r>
        <w:rPr>
          <w:rFonts w:ascii="Arial" w:eastAsia="Arial" w:hAnsi="Arial" w:cs="Arial"/>
          <w:b/>
          <w:color w:val="FF5F00"/>
          <w:sz w:val="24"/>
          <w:szCs w:val="24"/>
          <w:u w:val="single"/>
        </w:rPr>
        <w:t>only</w:t>
      </w:r>
      <w:r>
        <w:rPr>
          <w:rFonts w:ascii="Arial" w:eastAsia="Arial" w:hAnsi="Arial" w:cs="Arial"/>
          <w:b/>
          <w:color w:val="FF5F00"/>
          <w:sz w:val="24"/>
          <w:szCs w:val="24"/>
        </w:rPr>
        <w:t xml:space="preserve"> to: </w:t>
      </w:r>
      <w:hyperlink r:id="rId9">
        <w:r>
          <w:rPr>
            <w:rFonts w:ascii="Arial" w:eastAsia="Arial" w:hAnsi="Arial" w:cs="Arial"/>
            <w:b/>
            <w:color w:val="FF5F00"/>
            <w:sz w:val="24"/>
            <w:szCs w:val="24"/>
            <w:u w:val="single"/>
          </w:rPr>
          <w:t>grants@marinesanctuary.org</w:t>
        </w:r>
      </w:hyperlink>
      <w:r>
        <w:rPr>
          <w:rFonts w:ascii="Arial" w:eastAsia="Arial" w:hAnsi="Arial" w:cs="Arial"/>
          <w:b/>
          <w:color w:val="FF5F00"/>
          <w:sz w:val="32"/>
          <w:szCs w:val="32"/>
        </w:rPr>
        <w:t xml:space="preserve"> </w:t>
      </w:r>
    </w:p>
    <w:p w:rsidR="006A6EC3" w:rsidRDefault="006A6EC3">
      <w:pPr>
        <w:spacing w:after="0" w:line="240" w:lineRule="auto"/>
      </w:pPr>
    </w:p>
    <w:p w:rsidR="006A6EC3" w:rsidRDefault="00DB430F">
      <w:pPr>
        <w:spacing w:after="0" w:line="240" w:lineRule="auto"/>
        <w:jc w:val="center"/>
      </w:pPr>
      <w:proofErr w:type="gramStart"/>
      <w:r>
        <w:rPr>
          <w:rFonts w:ascii="Arial" w:eastAsia="Arial" w:hAnsi="Arial" w:cs="Arial"/>
          <w:i/>
        </w:rPr>
        <w:t>Type in white boxes only.</w:t>
      </w:r>
      <w:proofErr w:type="gramEnd"/>
      <w:r>
        <w:rPr>
          <w:rFonts w:ascii="Arial" w:eastAsia="Arial" w:hAnsi="Arial" w:cs="Arial"/>
          <w:i/>
        </w:rPr>
        <w:t xml:space="preserve"> Fields will expand as you type. </w:t>
      </w:r>
    </w:p>
    <w:p w:rsidR="006A6EC3" w:rsidRDefault="00DB430F">
      <w:pPr>
        <w:spacing w:after="0" w:line="240" w:lineRule="auto"/>
        <w:jc w:val="center"/>
      </w:pPr>
      <w:r>
        <w:rPr>
          <w:rFonts w:ascii="Arial" w:eastAsia="Arial" w:hAnsi="Arial" w:cs="Arial"/>
          <w:b/>
          <w:sz w:val="16"/>
          <w:szCs w:val="16"/>
        </w:rPr>
        <w:t xml:space="preserve">Any questions should be addressed to Natalie </w:t>
      </w:r>
      <w:proofErr w:type="spellStart"/>
      <w:r>
        <w:rPr>
          <w:rFonts w:ascii="Arial" w:eastAsia="Arial" w:hAnsi="Arial" w:cs="Arial"/>
          <w:b/>
          <w:sz w:val="16"/>
          <w:szCs w:val="16"/>
        </w:rPr>
        <w:t>Ducharme</w:t>
      </w:r>
      <w:proofErr w:type="spellEnd"/>
      <w:r>
        <w:rPr>
          <w:rFonts w:ascii="Arial" w:eastAsia="Arial" w:hAnsi="Arial" w:cs="Arial"/>
          <w:b/>
          <w:sz w:val="16"/>
          <w:szCs w:val="16"/>
        </w:rPr>
        <w:t xml:space="preserve">-Barth at (301) 608-3040 x312 or </w:t>
      </w:r>
      <w:hyperlink r:id="rId10">
        <w:r>
          <w:rPr>
            <w:rFonts w:ascii="Arial" w:eastAsia="Arial" w:hAnsi="Arial" w:cs="Arial"/>
            <w:b/>
            <w:color w:val="1155CC"/>
            <w:sz w:val="16"/>
            <w:szCs w:val="16"/>
            <w:u w:val="single"/>
          </w:rPr>
          <w:t>natalie@marinesanctuary.org</w:t>
        </w:r>
      </w:hyperlink>
      <w:r>
        <w:rPr>
          <w:rFonts w:ascii="Arial" w:eastAsia="Arial" w:hAnsi="Arial" w:cs="Arial"/>
          <w:b/>
          <w:sz w:val="16"/>
          <w:szCs w:val="16"/>
        </w:rPr>
        <w:t xml:space="preserve">. </w:t>
      </w:r>
    </w:p>
    <w:p w:rsidR="006A6EC3" w:rsidRDefault="006A6EC3">
      <w:pPr>
        <w:spacing w:after="0" w:line="240" w:lineRule="auto"/>
      </w:pPr>
    </w:p>
    <w:p w:rsidR="006A6EC3" w:rsidRDefault="00DB430F">
      <w:pPr>
        <w:spacing w:after="0" w:line="240" w:lineRule="auto"/>
      </w:pPr>
      <w:r>
        <w:rPr>
          <w:rFonts w:ascii="Arial" w:eastAsia="Arial" w:hAnsi="Arial" w:cs="Arial"/>
          <w:b/>
          <w:color w:val="00A1DF"/>
          <w:sz w:val="24"/>
          <w:szCs w:val="24"/>
        </w:rPr>
        <w:t>CONTACT INFORMATION for Person Completing Application</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8"/>
        <w:gridCol w:w="306"/>
        <w:gridCol w:w="798"/>
        <w:gridCol w:w="1596"/>
        <w:gridCol w:w="167"/>
        <w:gridCol w:w="1003"/>
        <w:gridCol w:w="426"/>
        <w:gridCol w:w="696"/>
        <w:gridCol w:w="102"/>
        <w:gridCol w:w="126"/>
        <w:gridCol w:w="806"/>
        <w:gridCol w:w="1462"/>
      </w:tblGrid>
      <w:tr w:rsidR="006A6EC3">
        <w:tc>
          <w:tcPr>
            <w:tcW w:w="2088" w:type="dxa"/>
            <w:shd w:val="clear" w:color="auto" w:fill="DBE5F1"/>
          </w:tcPr>
          <w:p w:rsidR="006A6EC3" w:rsidRDefault="00DB430F">
            <w:pPr>
              <w:jc w:val="right"/>
            </w:pPr>
            <w:r>
              <w:rPr>
                <w:rFonts w:ascii="Arial" w:eastAsia="Arial" w:hAnsi="Arial" w:cs="Arial"/>
              </w:rPr>
              <w:t>Applicant Organization</w:t>
            </w:r>
          </w:p>
        </w:tc>
        <w:tc>
          <w:tcPr>
            <w:tcW w:w="7488" w:type="dxa"/>
            <w:gridSpan w:val="11"/>
            <w:vAlign w:val="center"/>
          </w:tcPr>
          <w:p w:rsidR="006A6EC3" w:rsidRDefault="00DB430F">
            <w:bookmarkStart w:id="2" w:name="30j0zll" w:colFirst="0" w:colLast="0"/>
            <w:bookmarkEnd w:id="2"/>
            <w:r>
              <w:rPr>
                <w:rFonts w:ascii="Arial" w:eastAsia="Arial" w:hAnsi="Arial" w:cs="Arial"/>
                <w:b/>
              </w:rPr>
              <w:t>     </w:t>
            </w:r>
          </w:p>
        </w:tc>
      </w:tr>
      <w:tr w:rsidR="006A6EC3">
        <w:tc>
          <w:tcPr>
            <w:tcW w:w="2088" w:type="dxa"/>
            <w:shd w:val="clear" w:color="auto" w:fill="DBE5F1"/>
          </w:tcPr>
          <w:p w:rsidR="006A6EC3" w:rsidRDefault="00DB430F">
            <w:pPr>
              <w:jc w:val="right"/>
            </w:pPr>
            <w:r>
              <w:rPr>
                <w:rFonts w:ascii="Arial" w:eastAsia="Arial" w:hAnsi="Arial" w:cs="Arial"/>
              </w:rPr>
              <w:t>Contact Name</w:t>
            </w:r>
          </w:p>
        </w:tc>
        <w:tc>
          <w:tcPr>
            <w:tcW w:w="7488" w:type="dxa"/>
            <w:gridSpan w:val="11"/>
            <w:vAlign w:val="center"/>
          </w:tcPr>
          <w:p w:rsidR="006A6EC3" w:rsidRDefault="00DB430F">
            <w:r>
              <w:rPr>
                <w:rFonts w:ascii="Arial" w:eastAsia="Arial" w:hAnsi="Arial" w:cs="Arial"/>
                <w:b/>
              </w:rPr>
              <w:t>     </w:t>
            </w:r>
          </w:p>
        </w:tc>
      </w:tr>
      <w:tr w:rsidR="006A6EC3">
        <w:tc>
          <w:tcPr>
            <w:tcW w:w="2088" w:type="dxa"/>
            <w:shd w:val="clear" w:color="auto" w:fill="DBE5F1"/>
          </w:tcPr>
          <w:p w:rsidR="006A6EC3" w:rsidRDefault="00DB430F">
            <w:pPr>
              <w:jc w:val="right"/>
            </w:pPr>
            <w:r>
              <w:rPr>
                <w:rFonts w:ascii="Arial" w:eastAsia="Arial" w:hAnsi="Arial" w:cs="Arial"/>
              </w:rPr>
              <w:t>Contact Title</w:t>
            </w:r>
          </w:p>
        </w:tc>
        <w:tc>
          <w:tcPr>
            <w:tcW w:w="7488" w:type="dxa"/>
            <w:gridSpan w:val="11"/>
            <w:vAlign w:val="center"/>
          </w:tcPr>
          <w:p w:rsidR="006A6EC3" w:rsidRDefault="00DB430F">
            <w:r>
              <w:rPr>
                <w:rFonts w:ascii="Arial" w:eastAsia="Arial" w:hAnsi="Arial" w:cs="Arial"/>
                <w:b/>
              </w:rPr>
              <w:t>     </w:t>
            </w:r>
          </w:p>
        </w:tc>
      </w:tr>
      <w:tr w:rsidR="006A6EC3">
        <w:tc>
          <w:tcPr>
            <w:tcW w:w="2088" w:type="dxa"/>
            <w:shd w:val="clear" w:color="auto" w:fill="DBE5F1"/>
          </w:tcPr>
          <w:p w:rsidR="006A6EC3" w:rsidRDefault="00DB430F">
            <w:pPr>
              <w:jc w:val="right"/>
            </w:pPr>
            <w:r>
              <w:rPr>
                <w:rFonts w:ascii="Arial" w:eastAsia="Arial" w:hAnsi="Arial" w:cs="Arial"/>
              </w:rPr>
              <w:t>Mailing Address</w:t>
            </w:r>
          </w:p>
        </w:tc>
        <w:tc>
          <w:tcPr>
            <w:tcW w:w="7488" w:type="dxa"/>
            <w:gridSpan w:val="11"/>
            <w:vAlign w:val="center"/>
          </w:tcPr>
          <w:p w:rsidR="006A6EC3" w:rsidRDefault="00DB430F">
            <w:r>
              <w:rPr>
                <w:rFonts w:ascii="Arial" w:eastAsia="Arial" w:hAnsi="Arial" w:cs="Arial"/>
                <w:b/>
              </w:rPr>
              <w:t>     </w:t>
            </w:r>
          </w:p>
        </w:tc>
      </w:tr>
      <w:tr w:rsidR="006A6EC3">
        <w:tc>
          <w:tcPr>
            <w:tcW w:w="2088" w:type="dxa"/>
            <w:shd w:val="clear" w:color="auto" w:fill="DBE5F1"/>
          </w:tcPr>
          <w:p w:rsidR="006A6EC3" w:rsidRDefault="00DB430F">
            <w:pPr>
              <w:jc w:val="right"/>
            </w:pPr>
            <w:r>
              <w:rPr>
                <w:rFonts w:ascii="Arial" w:eastAsia="Arial" w:hAnsi="Arial" w:cs="Arial"/>
              </w:rPr>
              <w:t>City</w:t>
            </w:r>
          </w:p>
        </w:tc>
        <w:tc>
          <w:tcPr>
            <w:tcW w:w="2867" w:type="dxa"/>
            <w:gridSpan w:val="4"/>
            <w:vAlign w:val="center"/>
          </w:tcPr>
          <w:p w:rsidR="006A6EC3" w:rsidRDefault="00DB430F">
            <w:r>
              <w:rPr>
                <w:rFonts w:ascii="Arial" w:eastAsia="Arial" w:hAnsi="Arial" w:cs="Arial"/>
                <w:b/>
              </w:rPr>
              <w:t>     </w:t>
            </w:r>
          </w:p>
        </w:tc>
        <w:tc>
          <w:tcPr>
            <w:tcW w:w="1003" w:type="dxa"/>
          </w:tcPr>
          <w:p w:rsidR="006A6EC3" w:rsidRDefault="00DB430F">
            <w:pPr>
              <w:jc w:val="center"/>
            </w:pPr>
            <w:r>
              <w:rPr>
                <w:rFonts w:ascii="Arial" w:eastAsia="Arial" w:hAnsi="Arial" w:cs="Arial"/>
              </w:rPr>
              <w:t>State</w:t>
            </w:r>
          </w:p>
        </w:tc>
        <w:tc>
          <w:tcPr>
            <w:tcW w:w="1350" w:type="dxa"/>
            <w:gridSpan w:val="4"/>
            <w:vAlign w:val="center"/>
          </w:tcPr>
          <w:p w:rsidR="006A6EC3" w:rsidRDefault="00DB430F">
            <w:r>
              <w:rPr>
                <w:rFonts w:ascii="Arial" w:eastAsia="Arial" w:hAnsi="Arial" w:cs="Arial"/>
                <w:b/>
              </w:rPr>
              <w:t>     </w:t>
            </w:r>
          </w:p>
        </w:tc>
        <w:tc>
          <w:tcPr>
            <w:tcW w:w="806" w:type="dxa"/>
          </w:tcPr>
          <w:p w:rsidR="006A6EC3" w:rsidRDefault="00DB430F">
            <w:pPr>
              <w:jc w:val="center"/>
            </w:pPr>
            <w:r>
              <w:rPr>
                <w:rFonts w:ascii="Arial" w:eastAsia="Arial" w:hAnsi="Arial" w:cs="Arial"/>
              </w:rPr>
              <w:t>ZIP</w:t>
            </w:r>
          </w:p>
        </w:tc>
        <w:tc>
          <w:tcPr>
            <w:tcW w:w="1462" w:type="dxa"/>
            <w:vAlign w:val="center"/>
          </w:tcPr>
          <w:p w:rsidR="006A6EC3" w:rsidRDefault="00DB430F">
            <w:r>
              <w:rPr>
                <w:rFonts w:ascii="Arial" w:eastAsia="Arial" w:hAnsi="Arial" w:cs="Arial"/>
                <w:b/>
              </w:rPr>
              <w:t>     </w:t>
            </w:r>
          </w:p>
        </w:tc>
      </w:tr>
      <w:tr w:rsidR="006A6EC3">
        <w:tc>
          <w:tcPr>
            <w:tcW w:w="2088" w:type="dxa"/>
            <w:shd w:val="clear" w:color="auto" w:fill="DBE5F1"/>
          </w:tcPr>
          <w:p w:rsidR="006A6EC3" w:rsidRDefault="00DB430F">
            <w:pPr>
              <w:jc w:val="right"/>
            </w:pPr>
            <w:r>
              <w:rPr>
                <w:rFonts w:ascii="Arial" w:eastAsia="Arial" w:hAnsi="Arial" w:cs="Arial"/>
              </w:rPr>
              <w:t>Email</w:t>
            </w:r>
          </w:p>
        </w:tc>
        <w:tc>
          <w:tcPr>
            <w:tcW w:w="3870" w:type="dxa"/>
            <w:gridSpan w:val="5"/>
            <w:vAlign w:val="center"/>
          </w:tcPr>
          <w:p w:rsidR="006A6EC3" w:rsidRDefault="00DB430F">
            <w:r>
              <w:rPr>
                <w:rFonts w:ascii="Arial" w:eastAsia="Arial" w:hAnsi="Arial" w:cs="Arial"/>
                <w:b/>
              </w:rPr>
              <w:t>     </w:t>
            </w:r>
          </w:p>
        </w:tc>
        <w:tc>
          <w:tcPr>
            <w:tcW w:w="1122" w:type="dxa"/>
            <w:gridSpan w:val="2"/>
            <w:vAlign w:val="center"/>
          </w:tcPr>
          <w:p w:rsidR="006A6EC3" w:rsidRDefault="00DB430F">
            <w:r>
              <w:rPr>
                <w:rFonts w:ascii="Arial" w:eastAsia="Arial" w:hAnsi="Arial" w:cs="Arial"/>
              </w:rPr>
              <w:t>Phone</w:t>
            </w:r>
          </w:p>
        </w:tc>
        <w:tc>
          <w:tcPr>
            <w:tcW w:w="2496" w:type="dxa"/>
            <w:gridSpan w:val="4"/>
            <w:vAlign w:val="center"/>
          </w:tcPr>
          <w:p w:rsidR="006A6EC3" w:rsidRDefault="00DB430F">
            <w:r>
              <w:rPr>
                <w:rFonts w:ascii="Arial" w:eastAsia="Arial" w:hAnsi="Arial" w:cs="Arial"/>
                <w:b/>
              </w:rPr>
              <w:t>     </w:t>
            </w:r>
          </w:p>
        </w:tc>
      </w:tr>
      <w:tr w:rsidR="006A6EC3">
        <w:tc>
          <w:tcPr>
            <w:tcW w:w="9576" w:type="dxa"/>
            <w:gridSpan w:val="12"/>
            <w:shd w:val="clear" w:color="auto" w:fill="DBE5F1"/>
          </w:tcPr>
          <w:p w:rsidR="006A6EC3" w:rsidRDefault="00DB430F">
            <w:pPr>
              <w:jc w:val="center"/>
            </w:pPr>
            <w:r>
              <w:rPr>
                <w:rFonts w:ascii="Arial" w:eastAsia="Arial" w:hAnsi="Arial" w:cs="Arial"/>
              </w:rPr>
              <w:t xml:space="preserve">Organization Leadership </w:t>
            </w:r>
            <w:r>
              <w:rPr>
                <w:rFonts w:ascii="Arial" w:eastAsia="Arial" w:hAnsi="Arial" w:cs="Arial"/>
                <w:sz w:val="16"/>
                <w:szCs w:val="16"/>
              </w:rPr>
              <w:t>(Executive Director/CEO/etc.)</w:t>
            </w:r>
          </w:p>
        </w:tc>
      </w:tr>
      <w:tr w:rsidR="006A6EC3">
        <w:tc>
          <w:tcPr>
            <w:tcW w:w="2088" w:type="dxa"/>
            <w:shd w:val="clear" w:color="auto" w:fill="DBE5F1"/>
          </w:tcPr>
          <w:p w:rsidR="006A6EC3" w:rsidRDefault="00DB430F">
            <w:pPr>
              <w:jc w:val="right"/>
            </w:pPr>
            <w:r>
              <w:rPr>
                <w:rFonts w:ascii="Arial" w:eastAsia="Arial" w:hAnsi="Arial" w:cs="Arial"/>
              </w:rPr>
              <w:t>Name</w:t>
            </w:r>
          </w:p>
        </w:tc>
        <w:tc>
          <w:tcPr>
            <w:tcW w:w="3870" w:type="dxa"/>
            <w:gridSpan w:val="5"/>
            <w:shd w:val="clear" w:color="auto" w:fill="FFFFFF"/>
          </w:tcPr>
          <w:p w:rsidR="006A6EC3" w:rsidRDefault="00DB430F">
            <w:r>
              <w:rPr>
                <w:rFonts w:ascii="Arial" w:eastAsia="Arial" w:hAnsi="Arial" w:cs="Arial"/>
                <w:b/>
              </w:rPr>
              <w:t>     </w:t>
            </w:r>
          </w:p>
        </w:tc>
        <w:tc>
          <w:tcPr>
            <w:tcW w:w="1122" w:type="dxa"/>
            <w:gridSpan w:val="2"/>
            <w:shd w:val="clear" w:color="auto" w:fill="DBE5F1"/>
          </w:tcPr>
          <w:p w:rsidR="006A6EC3" w:rsidRDefault="00DB430F">
            <w:r>
              <w:rPr>
                <w:rFonts w:ascii="Arial" w:eastAsia="Arial" w:hAnsi="Arial" w:cs="Arial"/>
              </w:rPr>
              <w:t>Title</w:t>
            </w:r>
          </w:p>
        </w:tc>
        <w:tc>
          <w:tcPr>
            <w:tcW w:w="2496" w:type="dxa"/>
            <w:gridSpan w:val="4"/>
            <w:shd w:val="clear" w:color="auto" w:fill="FFFFFF"/>
          </w:tcPr>
          <w:p w:rsidR="006A6EC3" w:rsidRDefault="00DB430F">
            <w:r>
              <w:rPr>
                <w:rFonts w:ascii="Arial" w:eastAsia="Arial" w:hAnsi="Arial" w:cs="Arial"/>
                <w:b/>
              </w:rPr>
              <w:t>     </w:t>
            </w:r>
          </w:p>
        </w:tc>
      </w:tr>
      <w:tr w:rsidR="006A6EC3">
        <w:tc>
          <w:tcPr>
            <w:tcW w:w="2088" w:type="dxa"/>
            <w:shd w:val="clear" w:color="auto" w:fill="DBE5F1"/>
          </w:tcPr>
          <w:p w:rsidR="006A6EC3" w:rsidRDefault="00DB430F">
            <w:pPr>
              <w:jc w:val="right"/>
            </w:pPr>
            <w:r>
              <w:rPr>
                <w:rFonts w:ascii="Arial" w:eastAsia="Arial" w:hAnsi="Arial" w:cs="Arial"/>
              </w:rPr>
              <w:t>Email</w:t>
            </w:r>
          </w:p>
        </w:tc>
        <w:tc>
          <w:tcPr>
            <w:tcW w:w="3870" w:type="dxa"/>
            <w:gridSpan w:val="5"/>
            <w:shd w:val="clear" w:color="auto" w:fill="FFFFFF"/>
          </w:tcPr>
          <w:p w:rsidR="006A6EC3" w:rsidRDefault="00DB430F">
            <w:r>
              <w:rPr>
                <w:rFonts w:ascii="Arial" w:eastAsia="Arial" w:hAnsi="Arial" w:cs="Arial"/>
                <w:b/>
              </w:rPr>
              <w:t>     </w:t>
            </w:r>
          </w:p>
        </w:tc>
        <w:tc>
          <w:tcPr>
            <w:tcW w:w="1122" w:type="dxa"/>
            <w:gridSpan w:val="2"/>
            <w:shd w:val="clear" w:color="auto" w:fill="DBE5F1"/>
          </w:tcPr>
          <w:p w:rsidR="006A6EC3" w:rsidRDefault="00DB430F">
            <w:r>
              <w:rPr>
                <w:rFonts w:ascii="Arial" w:eastAsia="Arial" w:hAnsi="Arial" w:cs="Arial"/>
              </w:rPr>
              <w:t>Phone</w:t>
            </w:r>
          </w:p>
        </w:tc>
        <w:tc>
          <w:tcPr>
            <w:tcW w:w="2496" w:type="dxa"/>
            <w:gridSpan w:val="4"/>
            <w:shd w:val="clear" w:color="auto" w:fill="FFFFFF"/>
          </w:tcPr>
          <w:p w:rsidR="006A6EC3" w:rsidRDefault="00DB430F">
            <w:r>
              <w:rPr>
                <w:rFonts w:ascii="Arial" w:eastAsia="Arial" w:hAnsi="Arial" w:cs="Arial"/>
                <w:b/>
              </w:rPr>
              <w:t>     </w:t>
            </w:r>
          </w:p>
        </w:tc>
      </w:tr>
      <w:tr w:rsidR="006A6EC3">
        <w:tc>
          <w:tcPr>
            <w:tcW w:w="9576" w:type="dxa"/>
            <w:gridSpan w:val="12"/>
            <w:shd w:val="clear" w:color="auto" w:fill="DBE5F1"/>
          </w:tcPr>
          <w:p w:rsidR="006A6EC3" w:rsidRDefault="00DB430F">
            <w:pPr>
              <w:jc w:val="center"/>
            </w:pPr>
            <w:r>
              <w:rPr>
                <w:rFonts w:ascii="Arial" w:eastAsia="Arial" w:hAnsi="Arial" w:cs="Arial"/>
              </w:rPr>
              <w:t>What type of organization are you?</w:t>
            </w:r>
          </w:p>
        </w:tc>
      </w:tr>
      <w:tr w:rsidR="006A6EC3">
        <w:tc>
          <w:tcPr>
            <w:tcW w:w="2394" w:type="dxa"/>
            <w:gridSpan w:val="2"/>
            <w:shd w:val="clear" w:color="auto" w:fill="FFFFFF"/>
          </w:tcPr>
          <w:p w:rsidR="006A6EC3" w:rsidRDefault="00DB430F">
            <w:pPr>
              <w:jc w:val="center"/>
            </w:pPr>
            <w:bookmarkStart w:id="3" w:name="1fob9te" w:colFirst="0" w:colLast="0"/>
            <w:bookmarkEnd w:id="3"/>
            <w:r>
              <w:rPr>
                <w:rFonts w:ascii="Arial" w:eastAsia="Arial" w:hAnsi="Arial" w:cs="Arial"/>
              </w:rPr>
              <w:t>☐Formal or informal education institution</w:t>
            </w:r>
          </w:p>
        </w:tc>
        <w:tc>
          <w:tcPr>
            <w:tcW w:w="2394" w:type="dxa"/>
            <w:gridSpan w:val="2"/>
            <w:shd w:val="clear" w:color="auto" w:fill="FFFFFF"/>
          </w:tcPr>
          <w:p w:rsidR="006A6EC3" w:rsidRDefault="00DB430F">
            <w:pPr>
              <w:jc w:val="center"/>
            </w:pPr>
            <w:bookmarkStart w:id="4" w:name="3znysh7" w:colFirst="0" w:colLast="0"/>
            <w:bookmarkEnd w:id="4"/>
            <w:r>
              <w:rPr>
                <w:rFonts w:ascii="Arial" w:eastAsia="Arial" w:hAnsi="Arial" w:cs="Arial"/>
              </w:rPr>
              <w:t>☐Nonprofit organization</w:t>
            </w:r>
          </w:p>
        </w:tc>
        <w:tc>
          <w:tcPr>
            <w:tcW w:w="2394" w:type="dxa"/>
            <w:gridSpan w:val="5"/>
            <w:shd w:val="clear" w:color="auto" w:fill="FFFFFF"/>
          </w:tcPr>
          <w:p w:rsidR="006A6EC3" w:rsidRDefault="00DB430F">
            <w:pPr>
              <w:jc w:val="center"/>
            </w:pPr>
            <w:bookmarkStart w:id="5" w:name="2et92p0" w:colFirst="0" w:colLast="0"/>
            <w:bookmarkEnd w:id="5"/>
            <w:r>
              <w:rPr>
                <w:rFonts w:ascii="Arial" w:eastAsia="Arial" w:hAnsi="Arial" w:cs="Arial"/>
              </w:rPr>
              <w:t>☐For profit/commercial organization</w:t>
            </w:r>
          </w:p>
        </w:tc>
        <w:tc>
          <w:tcPr>
            <w:tcW w:w="2394" w:type="dxa"/>
            <w:gridSpan w:val="3"/>
            <w:shd w:val="clear" w:color="auto" w:fill="FFFFFF"/>
          </w:tcPr>
          <w:p w:rsidR="006A6EC3" w:rsidRDefault="00DB430F">
            <w:pPr>
              <w:jc w:val="center"/>
            </w:pPr>
            <w:bookmarkStart w:id="6" w:name="tyjcwt" w:colFirst="0" w:colLast="0"/>
            <w:bookmarkEnd w:id="6"/>
            <w:r>
              <w:rPr>
                <w:rFonts w:ascii="Arial" w:eastAsia="Arial" w:hAnsi="Arial" w:cs="Arial"/>
              </w:rPr>
              <w:t>☐Tribal, state, or local government</w:t>
            </w:r>
          </w:p>
        </w:tc>
      </w:tr>
      <w:tr w:rsidR="006A6EC3">
        <w:tc>
          <w:tcPr>
            <w:tcW w:w="2088" w:type="dxa"/>
            <w:shd w:val="clear" w:color="auto" w:fill="DBE5F1"/>
          </w:tcPr>
          <w:p w:rsidR="006A6EC3" w:rsidRDefault="00DB430F">
            <w:pPr>
              <w:jc w:val="right"/>
            </w:pPr>
            <w:r>
              <w:rPr>
                <w:rFonts w:ascii="Arial" w:eastAsia="Arial" w:hAnsi="Arial" w:cs="Arial"/>
              </w:rPr>
              <w:t>Federal Tax I.D. #</w:t>
            </w:r>
          </w:p>
        </w:tc>
        <w:tc>
          <w:tcPr>
            <w:tcW w:w="2700" w:type="dxa"/>
            <w:gridSpan w:val="3"/>
            <w:shd w:val="clear" w:color="auto" w:fill="FFFFFF"/>
          </w:tcPr>
          <w:p w:rsidR="006A6EC3" w:rsidRDefault="00DB430F">
            <w:r>
              <w:rPr>
                <w:rFonts w:ascii="Arial" w:eastAsia="Arial" w:hAnsi="Arial" w:cs="Arial"/>
                <w:b/>
              </w:rPr>
              <w:t>     </w:t>
            </w:r>
          </w:p>
        </w:tc>
        <w:tc>
          <w:tcPr>
            <w:tcW w:w="2292" w:type="dxa"/>
            <w:gridSpan w:val="4"/>
            <w:shd w:val="clear" w:color="auto" w:fill="DBE5F1"/>
          </w:tcPr>
          <w:p w:rsidR="006A6EC3" w:rsidRDefault="00DB430F">
            <w:pPr>
              <w:jc w:val="right"/>
            </w:pPr>
            <w:r>
              <w:rPr>
                <w:rFonts w:ascii="Arial" w:eastAsia="Arial" w:hAnsi="Arial" w:cs="Arial"/>
              </w:rPr>
              <w:t>DUNS #</w:t>
            </w:r>
          </w:p>
        </w:tc>
        <w:tc>
          <w:tcPr>
            <w:tcW w:w="2496" w:type="dxa"/>
            <w:gridSpan w:val="4"/>
            <w:shd w:val="clear" w:color="auto" w:fill="FFFFFF"/>
          </w:tcPr>
          <w:p w:rsidR="006A6EC3" w:rsidRDefault="00DB430F">
            <w:r>
              <w:rPr>
                <w:rFonts w:ascii="Arial" w:eastAsia="Arial" w:hAnsi="Arial" w:cs="Arial"/>
                <w:b/>
              </w:rPr>
              <w:t>     </w:t>
            </w:r>
          </w:p>
        </w:tc>
      </w:tr>
      <w:tr w:rsidR="006A6EC3">
        <w:tc>
          <w:tcPr>
            <w:tcW w:w="9576" w:type="dxa"/>
            <w:gridSpan w:val="12"/>
            <w:shd w:val="clear" w:color="auto" w:fill="DBE5F1"/>
          </w:tcPr>
          <w:p w:rsidR="006A6EC3" w:rsidRDefault="00DB430F">
            <w:pPr>
              <w:jc w:val="center"/>
            </w:pPr>
            <w:r>
              <w:rPr>
                <w:rFonts w:ascii="Arial" w:eastAsia="Arial" w:hAnsi="Arial" w:cs="Arial"/>
              </w:rPr>
              <w:t>Where can we find your organization online?</w:t>
            </w:r>
          </w:p>
        </w:tc>
      </w:tr>
      <w:tr w:rsidR="006A6EC3">
        <w:tc>
          <w:tcPr>
            <w:tcW w:w="3192" w:type="dxa"/>
            <w:gridSpan w:val="3"/>
          </w:tcPr>
          <w:p w:rsidR="006A6EC3" w:rsidRDefault="00DB430F">
            <w:pPr>
              <w:jc w:val="center"/>
            </w:pPr>
            <w:bookmarkStart w:id="7" w:name="3dy6vkm" w:colFirst="0" w:colLast="0"/>
            <w:bookmarkEnd w:id="7"/>
            <w:r>
              <w:rPr>
                <w:rFonts w:ascii="Arial" w:eastAsia="Arial" w:hAnsi="Arial" w:cs="Arial"/>
              </w:rPr>
              <w:t>☐Web Site</w:t>
            </w:r>
          </w:p>
        </w:tc>
        <w:tc>
          <w:tcPr>
            <w:tcW w:w="3192" w:type="dxa"/>
            <w:gridSpan w:val="4"/>
          </w:tcPr>
          <w:p w:rsidR="006A6EC3" w:rsidRDefault="00DB430F">
            <w:pPr>
              <w:jc w:val="center"/>
            </w:pPr>
            <w:bookmarkStart w:id="8" w:name="1t3h5sf" w:colFirst="0" w:colLast="0"/>
            <w:bookmarkEnd w:id="8"/>
            <w:r>
              <w:rPr>
                <w:rFonts w:ascii="Arial" w:eastAsia="Arial" w:hAnsi="Arial" w:cs="Arial"/>
              </w:rPr>
              <w:t>☐Facebook</w:t>
            </w:r>
          </w:p>
        </w:tc>
        <w:tc>
          <w:tcPr>
            <w:tcW w:w="3192" w:type="dxa"/>
            <w:gridSpan w:val="5"/>
          </w:tcPr>
          <w:p w:rsidR="006A6EC3" w:rsidRDefault="00DB430F">
            <w:pPr>
              <w:jc w:val="center"/>
            </w:pPr>
            <w:bookmarkStart w:id="9" w:name="4d34og8" w:colFirst="0" w:colLast="0"/>
            <w:bookmarkEnd w:id="9"/>
            <w:r>
              <w:rPr>
                <w:rFonts w:ascii="Arial" w:eastAsia="Arial" w:hAnsi="Arial" w:cs="Arial"/>
              </w:rPr>
              <w:t>☐Twitter</w:t>
            </w:r>
          </w:p>
        </w:tc>
      </w:tr>
      <w:tr w:rsidR="006A6EC3">
        <w:tc>
          <w:tcPr>
            <w:tcW w:w="3192" w:type="dxa"/>
            <w:gridSpan w:val="3"/>
          </w:tcPr>
          <w:p w:rsidR="006A6EC3" w:rsidRDefault="00DB430F">
            <w:r>
              <w:rPr>
                <w:rFonts w:ascii="Arial" w:eastAsia="Arial" w:hAnsi="Arial" w:cs="Arial"/>
              </w:rPr>
              <w:t xml:space="preserve">http:// </w:t>
            </w:r>
            <w:r>
              <w:rPr>
                <w:rFonts w:ascii="Arial" w:eastAsia="Arial" w:hAnsi="Arial" w:cs="Arial"/>
                <w:b/>
              </w:rPr>
              <w:t>     </w:t>
            </w:r>
          </w:p>
        </w:tc>
        <w:tc>
          <w:tcPr>
            <w:tcW w:w="3192" w:type="dxa"/>
            <w:gridSpan w:val="4"/>
          </w:tcPr>
          <w:p w:rsidR="006A6EC3" w:rsidRDefault="00DB430F">
            <w:r>
              <w:rPr>
                <w:rFonts w:ascii="Arial" w:eastAsia="Arial" w:hAnsi="Arial" w:cs="Arial"/>
              </w:rPr>
              <w:t>Facebook.com/</w:t>
            </w:r>
            <w:r>
              <w:rPr>
                <w:rFonts w:ascii="Arial" w:eastAsia="Arial" w:hAnsi="Arial" w:cs="Arial"/>
                <w:b/>
              </w:rPr>
              <w:t>     </w:t>
            </w:r>
          </w:p>
        </w:tc>
        <w:tc>
          <w:tcPr>
            <w:tcW w:w="3192" w:type="dxa"/>
            <w:gridSpan w:val="5"/>
          </w:tcPr>
          <w:p w:rsidR="006A6EC3" w:rsidRDefault="00DB430F">
            <w:r>
              <w:rPr>
                <w:rFonts w:ascii="Arial" w:eastAsia="Arial" w:hAnsi="Arial" w:cs="Arial"/>
              </w:rPr>
              <w:t>@</w:t>
            </w:r>
            <w:r>
              <w:rPr>
                <w:rFonts w:ascii="Arial" w:eastAsia="Arial" w:hAnsi="Arial" w:cs="Arial"/>
                <w:b/>
              </w:rPr>
              <w:t>     </w:t>
            </w:r>
          </w:p>
        </w:tc>
      </w:tr>
    </w:tbl>
    <w:p w:rsidR="006A6EC3" w:rsidRDefault="006A6EC3">
      <w:pPr>
        <w:spacing w:after="0" w:line="240" w:lineRule="auto"/>
        <w:jc w:val="center"/>
      </w:pPr>
    </w:p>
    <w:p w:rsidR="006A6EC3" w:rsidRDefault="00DB430F">
      <w:pPr>
        <w:spacing w:after="0" w:line="240" w:lineRule="auto"/>
      </w:pPr>
      <w:r>
        <w:rPr>
          <w:rFonts w:ascii="Arial" w:eastAsia="Arial" w:hAnsi="Arial" w:cs="Arial"/>
          <w:b/>
          <w:color w:val="00A1DF"/>
          <w:sz w:val="24"/>
          <w:szCs w:val="24"/>
        </w:rPr>
        <w:t>ABOUT YOUR PROJECT</w:t>
      </w: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2466"/>
        <w:gridCol w:w="2466"/>
        <w:gridCol w:w="2466"/>
      </w:tblGrid>
      <w:tr w:rsidR="006A6EC3">
        <w:tc>
          <w:tcPr>
            <w:tcW w:w="2178" w:type="dxa"/>
            <w:shd w:val="clear" w:color="auto" w:fill="DBE5F1"/>
          </w:tcPr>
          <w:p w:rsidR="006A6EC3" w:rsidRDefault="00DB430F">
            <w:pPr>
              <w:jc w:val="right"/>
            </w:pPr>
            <w:r>
              <w:rPr>
                <w:rFonts w:ascii="Arial" w:eastAsia="Arial" w:hAnsi="Arial" w:cs="Arial"/>
              </w:rPr>
              <w:t>Project Title</w:t>
            </w:r>
          </w:p>
          <w:p w:rsidR="006A6EC3" w:rsidRDefault="00DB430F">
            <w:pPr>
              <w:jc w:val="right"/>
            </w:pPr>
            <w:r>
              <w:rPr>
                <w:rFonts w:ascii="Arial" w:eastAsia="Arial" w:hAnsi="Arial" w:cs="Arial"/>
                <w:i/>
              </w:rPr>
              <w:t>10 words or less</w:t>
            </w:r>
          </w:p>
        </w:tc>
        <w:tc>
          <w:tcPr>
            <w:tcW w:w="7398" w:type="dxa"/>
            <w:gridSpan w:val="3"/>
            <w:vAlign w:val="center"/>
          </w:tcPr>
          <w:p w:rsidR="006A6EC3" w:rsidRDefault="00DB430F">
            <w:r>
              <w:rPr>
                <w:rFonts w:ascii="Arial" w:eastAsia="Arial" w:hAnsi="Arial" w:cs="Arial"/>
                <w:b/>
              </w:rPr>
              <w:t>     </w:t>
            </w:r>
          </w:p>
        </w:tc>
      </w:tr>
      <w:tr w:rsidR="006A6EC3">
        <w:tc>
          <w:tcPr>
            <w:tcW w:w="2178" w:type="dxa"/>
            <w:shd w:val="clear" w:color="auto" w:fill="DBE5F1"/>
          </w:tcPr>
          <w:p w:rsidR="006A6EC3" w:rsidRDefault="00DB430F">
            <w:pPr>
              <w:jc w:val="right"/>
            </w:pPr>
            <w:r>
              <w:rPr>
                <w:rFonts w:ascii="Arial" w:eastAsia="Arial" w:hAnsi="Arial" w:cs="Arial"/>
              </w:rPr>
              <w:t>Requested Amount</w:t>
            </w:r>
          </w:p>
        </w:tc>
        <w:tc>
          <w:tcPr>
            <w:tcW w:w="2466" w:type="dxa"/>
            <w:vAlign w:val="center"/>
          </w:tcPr>
          <w:p w:rsidR="006A6EC3" w:rsidRDefault="00DB430F">
            <w:r>
              <w:rPr>
                <w:rFonts w:ascii="Arial" w:eastAsia="Arial" w:hAnsi="Arial" w:cs="Arial"/>
              </w:rPr>
              <w:t>$</w:t>
            </w:r>
            <w:r>
              <w:rPr>
                <w:rFonts w:ascii="Arial" w:eastAsia="Arial" w:hAnsi="Arial" w:cs="Arial"/>
                <w:b/>
              </w:rPr>
              <w:t>     </w:t>
            </w:r>
          </w:p>
        </w:tc>
        <w:tc>
          <w:tcPr>
            <w:tcW w:w="2466" w:type="dxa"/>
            <w:shd w:val="clear" w:color="auto" w:fill="DBE5F1"/>
            <w:vAlign w:val="center"/>
          </w:tcPr>
          <w:p w:rsidR="006A6EC3" w:rsidRDefault="00DB430F">
            <w:r>
              <w:rPr>
                <w:rFonts w:ascii="Arial" w:eastAsia="Arial" w:hAnsi="Arial" w:cs="Arial"/>
              </w:rPr>
              <w:t>Total Project Budget</w:t>
            </w:r>
          </w:p>
        </w:tc>
        <w:tc>
          <w:tcPr>
            <w:tcW w:w="2466" w:type="dxa"/>
            <w:vAlign w:val="center"/>
          </w:tcPr>
          <w:p w:rsidR="006A6EC3" w:rsidRDefault="00DB430F">
            <w:r>
              <w:rPr>
                <w:rFonts w:ascii="Arial" w:eastAsia="Arial" w:hAnsi="Arial" w:cs="Arial"/>
              </w:rPr>
              <w:t>$</w:t>
            </w:r>
            <w:r>
              <w:rPr>
                <w:rFonts w:ascii="Arial" w:eastAsia="Arial" w:hAnsi="Arial" w:cs="Arial"/>
                <w:b/>
              </w:rPr>
              <w:t>     </w:t>
            </w:r>
          </w:p>
        </w:tc>
      </w:tr>
      <w:tr w:rsidR="006A6EC3">
        <w:tc>
          <w:tcPr>
            <w:tcW w:w="2178" w:type="dxa"/>
            <w:shd w:val="clear" w:color="auto" w:fill="DBE5F1"/>
          </w:tcPr>
          <w:p w:rsidR="006A6EC3" w:rsidRDefault="00DB430F">
            <w:pPr>
              <w:jc w:val="right"/>
            </w:pPr>
            <w:r>
              <w:rPr>
                <w:rFonts w:ascii="Arial" w:eastAsia="Arial" w:hAnsi="Arial" w:cs="Arial"/>
              </w:rPr>
              <w:t xml:space="preserve">Project Start Date </w:t>
            </w:r>
            <w:r>
              <w:rPr>
                <w:rFonts w:ascii="Arial" w:eastAsia="Arial" w:hAnsi="Arial" w:cs="Arial"/>
                <w:sz w:val="14"/>
                <w:szCs w:val="14"/>
              </w:rPr>
              <w:t xml:space="preserve">(No earlier than March 13, </w:t>
            </w:r>
            <w:r>
              <w:rPr>
                <w:rFonts w:ascii="Arial" w:eastAsia="Arial" w:hAnsi="Arial" w:cs="Arial"/>
                <w:sz w:val="14"/>
                <w:szCs w:val="14"/>
              </w:rPr>
              <w:lastRenderedPageBreak/>
              <w:t>2017)</w:t>
            </w:r>
          </w:p>
        </w:tc>
        <w:tc>
          <w:tcPr>
            <w:tcW w:w="2466" w:type="dxa"/>
            <w:vAlign w:val="center"/>
          </w:tcPr>
          <w:p w:rsidR="006A6EC3" w:rsidRDefault="00DB430F">
            <w:r>
              <w:rPr>
                <w:rFonts w:ascii="Arial" w:eastAsia="Arial" w:hAnsi="Arial" w:cs="Arial"/>
                <w:b/>
              </w:rPr>
              <w:lastRenderedPageBreak/>
              <w:t>     </w:t>
            </w:r>
          </w:p>
        </w:tc>
        <w:tc>
          <w:tcPr>
            <w:tcW w:w="2466" w:type="dxa"/>
            <w:shd w:val="clear" w:color="auto" w:fill="DBE5F1"/>
            <w:vAlign w:val="center"/>
          </w:tcPr>
          <w:p w:rsidR="006A6EC3" w:rsidRDefault="00DB430F">
            <w:r>
              <w:rPr>
                <w:rFonts w:ascii="Arial" w:eastAsia="Arial" w:hAnsi="Arial" w:cs="Arial"/>
              </w:rPr>
              <w:t xml:space="preserve">Project End Date </w:t>
            </w:r>
            <w:r>
              <w:rPr>
                <w:rFonts w:ascii="Arial" w:eastAsia="Arial" w:hAnsi="Arial" w:cs="Arial"/>
                <w:sz w:val="14"/>
                <w:szCs w:val="14"/>
              </w:rPr>
              <w:t>(No later than August 31, 2017)</w:t>
            </w:r>
          </w:p>
        </w:tc>
        <w:tc>
          <w:tcPr>
            <w:tcW w:w="2466" w:type="dxa"/>
            <w:vAlign w:val="center"/>
          </w:tcPr>
          <w:p w:rsidR="006A6EC3" w:rsidRDefault="00DB430F">
            <w:r>
              <w:rPr>
                <w:rFonts w:ascii="Arial" w:eastAsia="Arial" w:hAnsi="Arial" w:cs="Arial"/>
                <w:b/>
              </w:rPr>
              <w:t>     </w:t>
            </w:r>
          </w:p>
        </w:tc>
      </w:tr>
      <w:tr w:rsidR="006A6EC3">
        <w:trPr>
          <w:trHeight w:val="220"/>
        </w:trPr>
        <w:tc>
          <w:tcPr>
            <w:tcW w:w="9576" w:type="dxa"/>
            <w:gridSpan w:val="4"/>
            <w:shd w:val="clear" w:color="auto" w:fill="DBE5F1"/>
          </w:tcPr>
          <w:p w:rsidR="006A6EC3" w:rsidRDefault="00DB430F">
            <w:pPr>
              <w:jc w:val="center"/>
            </w:pPr>
            <w:r>
              <w:rPr>
                <w:rFonts w:ascii="Arial" w:eastAsia="Arial" w:hAnsi="Arial" w:cs="Arial"/>
              </w:rPr>
              <w:lastRenderedPageBreak/>
              <w:t>Implementation Timeframe</w:t>
            </w:r>
          </w:p>
        </w:tc>
      </w:tr>
      <w:tr w:rsidR="006A6EC3">
        <w:trPr>
          <w:trHeight w:val="220"/>
        </w:trPr>
        <w:tc>
          <w:tcPr>
            <w:tcW w:w="4644" w:type="dxa"/>
            <w:gridSpan w:val="2"/>
          </w:tcPr>
          <w:p w:rsidR="006A6EC3" w:rsidRDefault="00DB430F">
            <w:pPr>
              <w:jc w:val="center"/>
            </w:pPr>
            <w:r>
              <w:rPr>
                <w:rFonts w:ascii="Arial" w:eastAsia="Arial" w:hAnsi="Arial" w:cs="Arial"/>
              </w:rPr>
              <w:t>☐ March-May 2017</w:t>
            </w:r>
          </w:p>
        </w:tc>
        <w:tc>
          <w:tcPr>
            <w:tcW w:w="4932" w:type="dxa"/>
            <w:gridSpan w:val="2"/>
            <w:vAlign w:val="center"/>
          </w:tcPr>
          <w:p w:rsidR="006A6EC3" w:rsidRDefault="00DB430F">
            <w:pPr>
              <w:jc w:val="center"/>
            </w:pPr>
            <w:r>
              <w:rPr>
                <w:rFonts w:ascii="Arial" w:eastAsia="Arial" w:hAnsi="Arial" w:cs="Arial"/>
              </w:rPr>
              <w:t>☐June-August 2017</w:t>
            </w:r>
          </w:p>
        </w:tc>
      </w:tr>
      <w:tr w:rsidR="006A6EC3">
        <w:tc>
          <w:tcPr>
            <w:tcW w:w="2178" w:type="dxa"/>
            <w:shd w:val="clear" w:color="auto" w:fill="DBE5F1"/>
          </w:tcPr>
          <w:p w:rsidR="006A6EC3" w:rsidRDefault="00DB430F">
            <w:pPr>
              <w:jc w:val="right"/>
            </w:pPr>
            <w:r>
              <w:rPr>
                <w:rFonts w:ascii="Arial" w:eastAsia="Arial" w:hAnsi="Arial" w:cs="Arial"/>
              </w:rPr>
              <w:t>Project Summary</w:t>
            </w:r>
          </w:p>
          <w:p w:rsidR="006A6EC3" w:rsidRDefault="00DB430F">
            <w:pPr>
              <w:jc w:val="right"/>
            </w:pPr>
            <w:r>
              <w:rPr>
                <w:rFonts w:ascii="Arial" w:eastAsia="Arial" w:hAnsi="Arial" w:cs="Arial"/>
                <w:i/>
              </w:rPr>
              <w:t>75 words or less</w:t>
            </w:r>
          </w:p>
        </w:tc>
        <w:tc>
          <w:tcPr>
            <w:tcW w:w="7398" w:type="dxa"/>
            <w:gridSpan w:val="3"/>
            <w:vAlign w:val="center"/>
          </w:tcPr>
          <w:p w:rsidR="006A6EC3" w:rsidRDefault="00DB430F">
            <w:r>
              <w:rPr>
                <w:rFonts w:ascii="Arial" w:eastAsia="Arial" w:hAnsi="Arial" w:cs="Arial"/>
                <w:b/>
              </w:rPr>
              <w:t>     </w:t>
            </w:r>
          </w:p>
        </w:tc>
      </w:tr>
    </w:tbl>
    <w:p w:rsidR="006A6EC3" w:rsidRDefault="006A6EC3">
      <w:pPr>
        <w:spacing w:after="0" w:line="240" w:lineRule="auto"/>
      </w:pPr>
    </w:p>
    <w:p w:rsidR="006A6EC3" w:rsidRDefault="006A6EC3">
      <w:pPr>
        <w:spacing w:after="0" w:line="240" w:lineRule="auto"/>
        <w:jc w:val="right"/>
      </w:pPr>
    </w:p>
    <w:p w:rsidR="006A6EC3" w:rsidRDefault="00DB430F">
      <w:pPr>
        <w:spacing w:after="0" w:line="240" w:lineRule="auto"/>
        <w:jc w:val="right"/>
      </w:pPr>
      <w:r>
        <w:rPr>
          <w:rFonts w:ascii="Arial" w:eastAsia="Arial" w:hAnsi="Arial" w:cs="Arial"/>
          <w:b/>
          <w:color w:val="212121"/>
          <w:sz w:val="40"/>
          <w:szCs w:val="40"/>
        </w:rPr>
        <w:t>PROJECT INFORMATION</w:t>
      </w:r>
    </w:p>
    <w:p w:rsidR="006A6EC3" w:rsidRDefault="00DB430F">
      <w:pPr>
        <w:spacing w:after="0" w:line="240" w:lineRule="auto"/>
        <w:jc w:val="right"/>
      </w:pPr>
      <w:r>
        <w:rPr>
          <w:rFonts w:ascii="Arial" w:eastAsia="Arial" w:hAnsi="Arial" w:cs="Arial"/>
          <w:color w:val="212121"/>
        </w:rPr>
        <w:t xml:space="preserve">Text boxes will expand as you type. </w:t>
      </w:r>
      <w:r>
        <w:rPr>
          <w:rFonts w:ascii="Arial" w:eastAsia="Arial" w:hAnsi="Arial" w:cs="Arial"/>
          <w:b/>
          <w:color w:val="212121"/>
        </w:rPr>
        <w:t>Please limit to 12 pages total</w:t>
      </w:r>
      <w:r>
        <w:rPr>
          <w:rFonts w:ascii="Arial" w:eastAsia="Arial" w:hAnsi="Arial" w:cs="Arial"/>
          <w:color w:val="212121"/>
        </w:rPr>
        <w:t>. (Note that the project budget and other attachments are not included in the 12 page limit.)</w:t>
      </w:r>
    </w:p>
    <w:p w:rsidR="006A6EC3" w:rsidRDefault="006A6EC3">
      <w:pPr>
        <w:spacing w:after="0" w:line="240" w:lineRule="auto"/>
      </w:pPr>
    </w:p>
    <w:p w:rsidR="006A6EC3" w:rsidRDefault="00DB430F">
      <w:pPr>
        <w:spacing w:after="0" w:line="240" w:lineRule="auto"/>
      </w:pPr>
      <w:r>
        <w:rPr>
          <w:rFonts w:ascii="Arial" w:eastAsia="Arial" w:hAnsi="Arial" w:cs="Arial"/>
          <w:b/>
          <w:color w:val="00A1DF"/>
          <w:sz w:val="28"/>
          <w:szCs w:val="28"/>
        </w:rPr>
        <w:t>NAME OF APPLICANT ORGANIZATION</w:t>
      </w:r>
    </w:p>
    <w:p w:rsidR="006A6EC3" w:rsidRDefault="00DB430F">
      <w:pPr>
        <w:spacing w:after="0" w:line="240" w:lineRule="auto"/>
      </w:pPr>
      <w:bookmarkStart w:id="10" w:name="2s8eyo1" w:colFirst="0" w:colLast="0"/>
      <w:bookmarkEnd w:id="10"/>
      <w:r>
        <w:rPr>
          <w:rFonts w:ascii="Arial" w:eastAsia="Arial" w:hAnsi="Arial" w:cs="Arial"/>
          <w:smallCaps/>
          <w:sz w:val="28"/>
          <w:szCs w:val="28"/>
        </w:rPr>
        <w:t>     </w:t>
      </w:r>
    </w:p>
    <w:p w:rsidR="006A6EC3" w:rsidRDefault="00DB430F">
      <w:pPr>
        <w:spacing w:after="0" w:line="240" w:lineRule="auto"/>
      </w:pPr>
      <w:r>
        <w:rPr>
          <w:rFonts w:ascii="Arial" w:eastAsia="Arial" w:hAnsi="Arial" w:cs="Arial"/>
          <w:b/>
          <w:color w:val="00A1DF"/>
          <w:sz w:val="28"/>
          <w:szCs w:val="28"/>
        </w:rPr>
        <w:t>ORGANIZATION BACKGROUND</w:t>
      </w:r>
    </w:p>
    <w:p w:rsidR="006A6EC3" w:rsidRDefault="00DB430F">
      <w:pPr>
        <w:spacing w:after="0" w:line="240" w:lineRule="auto"/>
      </w:pPr>
      <w:r>
        <w:rPr>
          <w:rFonts w:ascii="Arial" w:eastAsia="Arial" w:hAnsi="Arial" w:cs="Arial"/>
          <w:i/>
          <w:sz w:val="24"/>
          <w:szCs w:val="24"/>
        </w:rPr>
        <w:t>Briefly describe your organization’s history, mission, and goals.</w:t>
      </w:r>
    </w:p>
    <w:p w:rsidR="006A6EC3" w:rsidRDefault="00DB430F">
      <w:pPr>
        <w:spacing w:after="0" w:line="240" w:lineRule="auto"/>
      </w:pPr>
      <w:r>
        <w:rPr>
          <w:rFonts w:ascii="Arial" w:eastAsia="Arial" w:hAnsi="Arial" w:cs="Arial"/>
          <w:sz w:val="24"/>
          <w:szCs w:val="24"/>
        </w:rPr>
        <w:t>     </w:t>
      </w:r>
    </w:p>
    <w:p w:rsidR="006A6EC3" w:rsidRDefault="00DB430F">
      <w:pPr>
        <w:spacing w:after="0" w:line="240" w:lineRule="auto"/>
      </w:pPr>
      <w:r>
        <w:rPr>
          <w:rFonts w:ascii="Arial" w:eastAsia="Arial" w:hAnsi="Arial" w:cs="Arial"/>
          <w:i/>
          <w:sz w:val="24"/>
          <w:szCs w:val="24"/>
        </w:rPr>
        <w:t>Briefly describe your organization’s current activities, recent accomplishments, and future plans.</w:t>
      </w:r>
    </w:p>
    <w:p w:rsidR="006A6EC3" w:rsidRDefault="00DB430F">
      <w:pPr>
        <w:spacing w:after="0" w:line="240" w:lineRule="auto"/>
      </w:pPr>
      <w:r>
        <w:rPr>
          <w:rFonts w:ascii="Arial" w:eastAsia="Arial" w:hAnsi="Arial" w:cs="Arial"/>
          <w:sz w:val="24"/>
          <w:szCs w:val="24"/>
        </w:rPr>
        <w:t>     </w:t>
      </w:r>
    </w:p>
    <w:p w:rsidR="006A6EC3" w:rsidRDefault="00DB430F">
      <w:pPr>
        <w:spacing w:after="0" w:line="240" w:lineRule="auto"/>
      </w:pPr>
      <w:r>
        <w:rPr>
          <w:rFonts w:ascii="Arial" w:eastAsia="Arial" w:hAnsi="Arial" w:cs="Arial"/>
          <w:b/>
          <w:color w:val="00A1DF"/>
          <w:sz w:val="28"/>
          <w:szCs w:val="28"/>
        </w:rPr>
        <w:t>Past or Current Grant Details</w:t>
      </w:r>
    </w:p>
    <w:p w:rsidR="006A6EC3" w:rsidRDefault="00DB430F">
      <w:pPr>
        <w:spacing w:after="0" w:line="240" w:lineRule="auto"/>
      </w:pPr>
      <w:r>
        <w:rPr>
          <w:rFonts w:ascii="Arial" w:eastAsia="Arial" w:hAnsi="Arial" w:cs="Arial"/>
          <w:i/>
          <w:sz w:val="24"/>
          <w:szCs w:val="24"/>
        </w:rPr>
        <w:t xml:space="preserve">Please briefly describe your work with the NOAA B-WET program as a past or current grantee or major partner. Please include the region, year awarded, funding amount, etc. </w:t>
      </w:r>
    </w:p>
    <w:p w:rsidR="006A6EC3" w:rsidRDefault="006A6EC3">
      <w:pPr>
        <w:spacing w:after="0" w:line="240" w:lineRule="auto"/>
      </w:pPr>
    </w:p>
    <w:p w:rsidR="006A6EC3" w:rsidRDefault="00DB430F">
      <w:pPr>
        <w:spacing w:after="0" w:line="240" w:lineRule="auto"/>
      </w:pPr>
      <w:r>
        <w:rPr>
          <w:rFonts w:ascii="Arial" w:eastAsia="Arial" w:hAnsi="Arial" w:cs="Arial"/>
          <w:i/>
          <w:sz w:val="24"/>
          <w:szCs w:val="24"/>
        </w:rPr>
        <w:t>Please briefly describe your work with the 21st CCLC program as a past or current grantee. Please include the year awarded, funding amount, etc.</w:t>
      </w:r>
    </w:p>
    <w:p w:rsidR="006A6EC3" w:rsidRDefault="006A6EC3">
      <w:pPr>
        <w:spacing w:after="0" w:line="240" w:lineRule="auto"/>
      </w:pPr>
    </w:p>
    <w:p w:rsidR="006A6EC3" w:rsidRDefault="00DB430F">
      <w:pPr>
        <w:spacing w:after="0" w:line="240" w:lineRule="auto"/>
      </w:pPr>
      <w:r>
        <w:rPr>
          <w:rFonts w:ascii="Arial" w:eastAsia="Arial" w:hAnsi="Arial" w:cs="Arial"/>
          <w:i/>
          <w:sz w:val="24"/>
          <w:szCs w:val="24"/>
        </w:rPr>
        <w:t xml:space="preserve">Are you a current 21st CCLC grantee? </w:t>
      </w:r>
      <w:r>
        <w:rPr>
          <w:rFonts w:ascii="Arial" w:eastAsia="Arial" w:hAnsi="Arial" w:cs="Arial"/>
          <w:sz w:val="24"/>
          <w:szCs w:val="24"/>
        </w:rPr>
        <w:t xml:space="preserve"> </w:t>
      </w:r>
    </w:p>
    <w:p w:rsidR="006A6EC3" w:rsidRDefault="006A6EC3">
      <w:pPr>
        <w:spacing w:after="0" w:line="240" w:lineRule="auto"/>
      </w:pPr>
    </w:p>
    <w:p w:rsidR="006A6EC3" w:rsidRDefault="00DB430F">
      <w:pPr>
        <w:numPr>
          <w:ilvl w:val="0"/>
          <w:numId w:val="7"/>
        </w:numPr>
        <w:spacing w:after="0" w:line="240" w:lineRule="auto"/>
        <w:ind w:hanging="360"/>
        <w:contextualSpacing/>
        <w:rPr>
          <w:rFonts w:ascii="Arial" w:eastAsia="Arial" w:hAnsi="Arial" w:cs="Arial"/>
          <w:sz w:val="24"/>
          <w:szCs w:val="24"/>
        </w:rPr>
      </w:pPr>
      <w:r>
        <w:rPr>
          <w:rFonts w:ascii="Arial" w:eastAsia="Arial" w:hAnsi="Arial" w:cs="Arial"/>
          <w:sz w:val="24"/>
          <w:szCs w:val="24"/>
        </w:rPr>
        <w:t xml:space="preserve">Yes </w:t>
      </w:r>
    </w:p>
    <w:p w:rsidR="006A6EC3" w:rsidRDefault="00DB430F">
      <w:pPr>
        <w:numPr>
          <w:ilvl w:val="0"/>
          <w:numId w:val="7"/>
        </w:numPr>
        <w:spacing w:after="0" w:line="240" w:lineRule="auto"/>
        <w:ind w:hanging="360"/>
        <w:contextualSpacing/>
        <w:rPr>
          <w:rFonts w:ascii="Arial" w:eastAsia="Arial" w:hAnsi="Arial" w:cs="Arial"/>
          <w:sz w:val="24"/>
          <w:szCs w:val="24"/>
        </w:rPr>
      </w:pPr>
      <w:r>
        <w:rPr>
          <w:rFonts w:ascii="Arial" w:eastAsia="Arial" w:hAnsi="Arial" w:cs="Arial"/>
          <w:sz w:val="24"/>
          <w:szCs w:val="24"/>
        </w:rPr>
        <w:t>No</w:t>
      </w:r>
    </w:p>
    <w:p w:rsidR="006A6EC3" w:rsidRDefault="006A6EC3">
      <w:pPr>
        <w:spacing w:after="0" w:line="240" w:lineRule="auto"/>
      </w:pPr>
    </w:p>
    <w:p w:rsidR="006A6EC3" w:rsidRDefault="00DB430F">
      <w:pPr>
        <w:spacing w:after="0" w:line="240" w:lineRule="auto"/>
      </w:pPr>
      <w:r>
        <w:rPr>
          <w:rFonts w:ascii="Arial" w:eastAsia="Arial" w:hAnsi="Arial" w:cs="Arial"/>
          <w:i/>
          <w:sz w:val="24"/>
          <w:szCs w:val="24"/>
        </w:rPr>
        <w:t>If YES, please explain how the work proposed here is separate and distinct from work currently funded by 21st CCLC to do.</w:t>
      </w:r>
    </w:p>
    <w:p w:rsidR="006A6EC3" w:rsidRDefault="006A6EC3">
      <w:pPr>
        <w:spacing w:after="0" w:line="240" w:lineRule="auto"/>
      </w:pPr>
    </w:p>
    <w:p w:rsidR="006A6EC3" w:rsidRDefault="00DB430F">
      <w:pPr>
        <w:spacing w:after="0" w:line="240" w:lineRule="auto"/>
      </w:pPr>
      <w:r>
        <w:rPr>
          <w:rFonts w:ascii="Arial" w:eastAsia="Arial" w:hAnsi="Arial" w:cs="Arial"/>
          <w:b/>
          <w:color w:val="00A1DF"/>
          <w:sz w:val="28"/>
          <w:szCs w:val="28"/>
        </w:rPr>
        <w:t>Name of 21st CCLC Partner(s)</w:t>
      </w:r>
    </w:p>
    <w:p w:rsidR="006A6EC3" w:rsidRDefault="006A6EC3">
      <w:pPr>
        <w:spacing w:after="0" w:line="240" w:lineRule="auto"/>
      </w:pPr>
    </w:p>
    <w:p w:rsidR="006A6EC3" w:rsidRDefault="00DB430F">
      <w:pPr>
        <w:spacing w:after="0" w:line="240" w:lineRule="auto"/>
      </w:pPr>
      <w:r>
        <w:rPr>
          <w:rFonts w:ascii="Arial" w:eastAsia="Arial" w:hAnsi="Arial" w:cs="Arial"/>
          <w:b/>
          <w:color w:val="00A1DF"/>
          <w:sz w:val="28"/>
          <w:szCs w:val="28"/>
        </w:rPr>
        <w:t>Name and Title of 21st CCLC Site Staff Member who will be the Primary Point of Contact (POC)</w:t>
      </w:r>
    </w:p>
    <w:p w:rsidR="006A6EC3" w:rsidRDefault="006A6EC3">
      <w:pPr>
        <w:spacing w:after="0" w:line="240" w:lineRule="auto"/>
      </w:pPr>
    </w:p>
    <w:p w:rsidR="006A6EC3" w:rsidRDefault="00DB430F">
      <w:pPr>
        <w:spacing w:after="0" w:line="240" w:lineRule="auto"/>
      </w:pPr>
      <w:r>
        <w:rPr>
          <w:rFonts w:ascii="Arial" w:eastAsia="Arial" w:hAnsi="Arial" w:cs="Arial"/>
          <w:b/>
          <w:color w:val="00A1DF"/>
          <w:sz w:val="28"/>
          <w:szCs w:val="28"/>
        </w:rPr>
        <w:t>Phone Number and Email of 21st CCLC POC</w:t>
      </w:r>
    </w:p>
    <w:p w:rsidR="006A6EC3" w:rsidRDefault="006A6EC3">
      <w:pPr>
        <w:spacing w:after="0" w:line="240" w:lineRule="auto"/>
      </w:pPr>
    </w:p>
    <w:p w:rsidR="006A6EC3" w:rsidRDefault="00DB430F">
      <w:pPr>
        <w:spacing w:after="0" w:line="240" w:lineRule="auto"/>
      </w:pPr>
      <w:r>
        <w:rPr>
          <w:rFonts w:ascii="Arial" w:eastAsia="Arial" w:hAnsi="Arial" w:cs="Arial"/>
          <w:b/>
          <w:color w:val="00A1DF"/>
          <w:sz w:val="28"/>
          <w:szCs w:val="28"/>
        </w:rPr>
        <w:t>Name, Location and Primary Point of Contact (POC) of Other Project Partner(s)</w:t>
      </w:r>
    </w:p>
    <w:p w:rsidR="006A6EC3" w:rsidRDefault="00DB430F">
      <w:pPr>
        <w:spacing w:after="0" w:line="240" w:lineRule="auto"/>
      </w:pPr>
      <w:r>
        <w:rPr>
          <w:rFonts w:ascii="Arial" w:eastAsia="Arial" w:hAnsi="Arial" w:cs="Arial"/>
          <w:i/>
          <w:sz w:val="24"/>
          <w:szCs w:val="24"/>
        </w:rPr>
        <w:t>(</w:t>
      </w:r>
      <w:proofErr w:type="gramStart"/>
      <w:r>
        <w:rPr>
          <w:rFonts w:ascii="Arial" w:eastAsia="Arial" w:hAnsi="Arial" w:cs="Arial"/>
          <w:i/>
          <w:sz w:val="24"/>
          <w:szCs w:val="24"/>
        </w:rPr>
        <w:t>e.g</w:t>
      </w:r>
      <w:proofErr w:type="gramEnd"/>
      <w:r>
        <w:rPr>
          <w:rFonts w:ascii="Arial" w:eastAsia="Arial" w:hAnsi="Arial" w:cs="Arial"/>
          <w:i/>
          <w:sz w:val="24"/>
          <w:szCs w:val="24"/>
        </w:rPr>
        <w:t>. NOAA Office of National Marine Sanctuaries, National Estuarine Research Reserves, or other laboratory or field site.)</w:t>
      </w:r>
    </w:p>
    <w:p w:rsidR="006A6EC3" w:rsidRDefault="006A6EC3">
      <w:pPr>
        <w:spacing w:after="0" w:line="240" w:lineRule="auto"/>
      </w:pPr>
    </w:p>
    <w:p w:rsidR="006A6EC3" w:rsidRDefault="00DB430F">
      <w:pPr>
        <w:spacing w:after="0" w:line="240" w:lineRule="auto"/>
      </w:pPr>
      <w:r>
        <w:rPr>
          <w:rFonts w:ascii="Arial" w:eastAsia="Arial" w:hAnsi="Arial" w:cs="Arial"/>
          <w:b/>
          <w:color w:val="00A1DF"/>
          <w:sz w:val="28"/>
          <w:szCs w:val="28"/>
        </w:rPr>
        <w:t>Geographic Area</w:t>
      </w:r>
    </w:p>
    <w:p w:rsidR="006A6EC3" w:rsidRDefault="00DB430F">
      <w:pPr>
        <w:spacing w:after="0" w:line="240" w:lineRule="auto"/>
      </w:pPr>
      <w:r>
        <w:rPr>
          <w:rFonts w:ascii="Arial" w:eastAsia="Arial" w:hAnsi="Arial" w:cs="Arial"/>
          <w:i/>
          <w:sz w:val="24"/>
          <w:szCs w:val="24"/>
        </w:rPr>
        <w:t>Select the geographic area that best describes where activities will take place.</w:t>
      </w:r>
    </w:p>
    <w:p w:rsidR="006A6EC3" w:rsidRDefault="006A6EC3">
      <w:pPr>
        <w:spacing w:after="0" w:line="240" w:lineRule="auto"/>
      </w:pPr>
    </w:p>
    <w:p w:rsidR="006A6EC3" w:rsidRDefault="00DB430F">
      <w:pPr>
        <w:numPr>
          <w:ilvl w:val="0"/>
          <w:numId w:val="8"/>
        </w:numPr>
        <w:spacing w:after="0" w:line="240" w:lineRule="auto"/>
        <w:ind w:hanging="360"/>
        <w:contextualSpacing/>
        <w:rPr>
          <w:rFonts w:ascii="Arial" w:eastAsia="Arial" w:hAnsi="Arial" w:cs="Arial"/>
          <w:sz w:val="24"/>
          <w:szCs w:val="24"/>
        </w:rPr>
      </w:pPr>
      <w:r>
        <w:rPr>
          <w:rFonts w:ascii="Arial" w:eastAsia="Arial" w:hAnsi="Arial" w:cs="Arial"/>
          <w:sz w:val="24"/>
          <w:szCs w:val="24"/>
        </w:rPr>
        <w:t>Rural</w:t>
      </w:r>
    </w:p>
    <w:p w:rsidR="006A6EC3" w:rsidRDefault="00DB430F">
      <w:pPr>
        <w:numPr>
          <w:ilvl w:val="0"/>
          <w:numId w:val="8"/>
        </w:numPr>
        <w:spacing w:after="0" w:line="240" w:lineRule="auto"/>
        <w:ind w:hanging="360"/>
        <w:contextualSpacing/>
        <w:rPr>
          <w:rFonts w:ascii="Arial" w:eastAsia="Arial" w:hAnsi="Arial" w:cs="Arial"/>
          <w:sz w:val="24"/>
          <w:szCs w:val="24"/>
        </w:rPr>
      </w:pPr>
      <w:r>
        <w:rPr>
          <w:rFonts w:ascii="Arial" w:eastAsia="Arial" w:hAnsi="Arial" w:cs="Arial"/>
          <w:sz w:val="24"/>
          <w:szCs w:val="24"/>
        </w:rPr>
        <w:t>Suburban</w:t>
      </w:r>
    </w:p>
    <w:p w:rsidR="006A6EC3" w:rsidRDefault="00DB430F">
      <w:pPr>
        <w:numPr>
          <w:ilvl w:val="0"/>
          <w:numId w:val="8"/>
        </w:numPr>
        <w:spacing w:after="0" w:line="240" w:lineRule="auto"/>
        <w:ind w:hanging="360"/>
        <w:contextualSpacing/>
        <w:rPr>
          <w:rFonts w:ascii="Arial" w:eastAsia="Arial" w:hAnsi="Arial" w:cs="Arial"/>
          <w:sz w:val="24"/>
          <w:szCs w:val="24"/>
        </w:rPr>
      </w:pPr>
      <w:r>
        <w:rPr>
          <w:rFonts w:ascii="Arial" w:eastAsia="Arial" w:hAnsi="Arial" w:cs="Arial"/>
          <w:sz w:val="24"/>
          <w:szCs w:val="24"/>
        </w:rPr>
        <w:t>Urban</w:t>
      </w:r>
    </w:p>
    <w:p w:rsidR="006A6EC3" w:rsidRDefault="006A6EC3">
      <w:pPr>
        <w:spacing w:after="0" w:line="240" w:lineRule="auto"/>
      </w:pPr>
    </w:p>
    <w:p w:rsidR="006A6EC3" w:rsidRDefault="00DB430F">
      <w:pPr>
        <w:spacing w:after="0" w:line="240" w:lineRule="auto"/>
      </w:pPr>
      <w:r>
        <w:rPr>
          <w:rFonts w:ascii="Arial" w:eastAsia="Arial" w:hAnsi="Arial" w:cs="Arial"/>
          <w:b/>
          <w:color w:val="00A1DF"/>
          <w:sz w:val="28"/>
          <w:szCs w:val="28"/>
        </w:rPr>
        <w:t>21st CCLC Partner Letter(s) of Commitment</w:t>
      </w:r>
    </w:p>
    <w:p w:rsidR="006A6EC3" w:rsidRDefault="00DB430F">
      <w:pPr>
        <w:spacing w:after="0" w:line="240" w:lineRule="auto"/>
      </w:pPr>
      <w:r>
        <w:rPr>
          <w:rFonts w:ascii="Arial" w:eastAsia="Arial" w:hAnsi="Arial" w:cs="Arial"/>
          <w:i/>
          <w:sz w:val="24"/>
          <w:szCs w:val="24"/>
        </w:rPr>
        <w:t>Please include letters of commitment from the 21st CCLC partner site(s).</w:t>
      </w:r>
    </w:p>
    <w:p w:rsidR="006A6EC3" w:rsidRDefault="006A6EC3">
      <w:pPr>
        <w:spacing w:after="0" w:line="240" w:lineRule="auto"/>
      </w:pPr>
    </w:p>
    <w:p w:rsidR="006A6EC3" w:rsidRDefault="00DB430F">
      <w:pPr>
        <w:spacing w:after="0" w:line="240" w:lineRule="auto"/>
      </w:pPr>
      <w:r>
        <w:rPr>
          <w:rFonts w:ascii="Arial" w:eastAsia="Arial" w:hAnsi="Arial" w:cs="Arial"/>
          <w:i/>
          <w:sz w:val="24"/>
          <w:szCs w:val="24"/>
        </w:rPr>
        <w:t>21st CCLC Letters of Commitment should include:</w:t>
      </w:r>
    </w:p>
    <w:p w:rsidR="006A6EC3" w:rsidRDefault="00DB430F">
      <w:pPr>
        <w:numPr>
          <w:ilvl w:val="0"/>
          <w:numId w:val="10"/>
        </w:numPr>
        <w:spacing w:after="0" w:line="240" w:lineRule="auto"/>
        <w:ind w:hanging="360"/>
        <w:contextualSpacing/>
        <w:rPr>
          <w:rFonts w:ascii="Arial" w:eastAsia="Arial" w:hAnsi="Arial" w:cs="Arial"/>
          <w:i/>
          <w:sz w:val="24"/>
          <w:szCs w:val="24"/>
        </w:rPr>
      </w:pPr>
      <w:r>
        <w:rPr>
          <w:rFonts w:ascii="Arial" w:eastAsia="Arial" w:hAnsi="Arial" w:cs="Arial"/>
          <w:i/>
          <w:sz w:val="24"/>
          <w:szCs w:val="24"/>
        </w:rPr>
        <w:t>clear understanding of the proposed activities and expressed interest in participation,</w:t>
      </w:r>
    </w:p>
    <w:p w:rsidR="006A6EC3" w:rsidRDefault="00DB430F">
      <w:pPr>
        <w:numPr>
          <w:ilvl w:val="0"/>
          <w:numId w:val="10"/>
        </w:numPr>
        <w:spacing w:after="0" w:line="240" w:lineRule="auto"/>
        <w:ind w:hanging="360"/>
        <w:contextualSpacing/>
        <w:rPr>
          <w:rFonts w:ascii="Arial" w:eastAsia="Arial" w:hAnsi="Arial" w:cs="Arial"/>
          <w:i/>
          <w:sz w:val="24"/>
          <w:szCs w:val="24"/>
        </w:rPr>
      </w:pPr>
      <w:r>
        <w:rPr>
          <w:rFonts w:ascii="Arial" w:eastAsia="Arial" w:hAnsi="Arial" w:cs="Arial"/>
          <w:i/>
          <w:sz w:val="24"/>
          <w:szCs w:val="24"/>
        </w:rPr>
        <w:t>statement of need and description of any STEM activities currently taking place at the site,</w:t>
      </w:r>
    </w:p>
    <w:p w:rsidR="006A6EC3" w:rsidRDefault="00DB430F">
      <w:pPr>
        <w:numPr>
          <w:ilvl w:val="0"/>
          <w:numId w:val="10"/>
        </w:numPr>
        <w:spacing w:after="0" w:line="240" w:lineRule="auto"/>
        <w:ind w:hanging="360"/>
        <w:contextualSpacing/>
        <w:rPr>
          <w:rFonts w:ascii="Arial" w:eastAsia="Arial" w:hAnsi="Arial" w:cs="Arial"/>
          <w:i/>
          <w:sz w:val="24"/>
          <w:szCs w:val="24"/>
        </w:rPr>
      </w:pPr>
      <w:r>
        <w:rPr>
          <w:rFonts w:ascii="Arial" w:eastAsia="Arial" w:hAnsi="Arial" w:cs="Arial"/>
          <w:i/>
          <w:sz w:val="24"/>
          <w:szCs w:val="24"/>
        </w:rPr>
        <w:t xml:space="preserve">commitment to participate in project evaluation activities, including information about any relevant policies pertaining to data collection from their 21st CCLC audiences at their site, </w:t>
      </w:r>
    </w:p>
    <w:p w:rsidR="006A6EC3" w:rsidRDefault="00DB430F">
      <w:pPr>
        <w:numPr>
          <w:ilvl w:val="0"/>
          <w:numId w:val="10"/>
        </w:numPr>
        <w:spacing w:after="0" w:line="240" w:lineRule="auto"/>
        <w:ind w:hanging="360"/>
        <w:contextualSpacing/>
        <w:rPr>
          <w:rFonts w:ascii="Arial" w:eastAsia="Arial" w:hAnsi="Arial" w:cs="Arial"/>
          <w:i/>
          <w:sz w:val="24"/>
          <w:szCs w:val="24"/>
        </w:rPr>
      </w:pPr>
      <w:proofErr w:type="gramStart"/>
      <w:r>
        <w:rPr>
          <w:rFonts w:ascii="Arial" w:eastAsia="Arial" w:hAnsi="Arial" w:cs="Arial"/>
          <w:i/>
          <w:sz w:val="24"/>
          <w:szCs w:val="24"/>
        </w:rPr>
        <w:t>commitment</w:t>
      </w:r>
      <w:proofErr w:type="gramEnd"/>
      <w:r>
        <w:rPr>
          <w:rFonts w:ascii="Arial" w:eastAsia="Arial" w:hAnsi="Arial" w:cs="Arial"/>
          <w:i/>
          <w:sz w:val="24"/>
          <w:szCs w:val="24"/>
        </w:rPr>
        <w:t xml:space="preserve"> to provide the NMSF, NOAA, and ED with photos, videos, and/or other relevant work to showcase project activities in print and online.</w:t>
      </w:r>
    </w:p>
    <w:p w:rsidR="006A6EC3" w:rsidRDefault="00DB430F">
      <w:pPr>
        <w:spacing w:after="0" w:line="240" w:lineRule="auto"/>
      </w:pPr>
      <w:r>
        <w:rPr>
          <w:rFonts w:ascii="Arial" w:eastAsia="Arial" w:hAnsi="Arial" w:cs="Arial"/>
          <w:sz w:val="24"/>
          <w:szCs w:val="24"/>
        </w:rPr>
        <w:t>    </w:t>
      </w:r>
    </w:p>
    <w:p w:rsidR="006A6EC3" w:rsidRDefault="00DB430F">
      <w:pPr>
        <w:spacing w:after="0" w:line="240" w:lineRule="auto"/>
      </w:pPr>
      <w:r>
        <w:rPr>
          <w:rFonts w:ascii="Arial" w:eastAsia="Arial" w:hAnsi="Arial" w:cs="Arial"/>
          <w:b/>
          <w:color w:val="00A1DF"/>
          <w:sz w:val="28"/>
          <w:szCs w:val="28"/>
        </w:rPr>
        <w:t>PROJECT DESCRIPTION</w:t>
      </w:r>
    </w:p>
    <w:p w:rsidR="006A6EC3" w:rsidRDefault="00DB430F">
      <w:pPr>
        <w:spacing w:after="0" w:line="240" w:lineRule="auto"/>
      </w:pPr>
      <w:r>
        <w:rPr>
          <w:rFonts w:ascii="Arial" w:eastAsia="Arial" w:hAnsi="Arial" w:cs="Arial"/>
          <w:i/>
          <w:sz w:val="24"/>
          <w:szCs w:val="24"/>
        </w:rPr>
        <w:t xml:space="preserve">What is the plan for implementation of this project? Be specific and detailed with your description of project execution. </w:t>
      </w:r>
    </w:p>
    <w:p w:rsidR="006A6EC3" w:rsidRDefault="00DB430F">
      <w:pPr>
        <w:spacing w:after="0" w:line="240" w:lineRule="auto"/>
      </w:pPr>
      <w:r>
        <w:rPr>
          <w:rFonts w:ascii="Arial" w:eastAsia="Arial" w:hAnsi="Arial" w:cs="Arial"/>
          <w:sz w:val="24"/>
          <w:szCs w:val="24"/>
        </w:rPr>
        <w:t>     </w:t>
      </w:r>
    </w:p>
    <w:p w:rsidR="006A6EC3" w:rsidRDefault="00DB430F">
      <w:pPr>
        <w:tabs>
          <w:tab w:val="left" w:pos="7470"/>
        </w:tabs>
        <w:spacing w:after="0" w:line="240" w:lineRule="auto"/>
      </w:pPr>
      <w:r>
        <w:rPr>
          <w:rFonts w:ascii="Arial" w:eastAsia="Arial" w:hAnsi="Arial" w:cs="Arial"/>
          <w:i/>
          <w:sz w:val="24"/>
          <w:szCs w:val="24"/>
        </w:rPr>
        <w:t xml:space="preserve">How will you deliver to students at 21st CCLC program sites STEM experiences that use components of NOAA B-WET’s “Meaningful Watershed Educational Experiences”? (Anticipated engagement with 21st CCLC partner sites is 1-2 hours per week over a 6 to 10 week period.) </w:t>
      </w:r>
    </w:p>
    <w:p w:rsidR="006A6EC3" w:rsidRDefault="006A6EC3">
      <w:pPr>
        <w:tabs>
          <w:tab w:val="left" w:pos="7470"/>
        </w:tabs>
        <w:spacing w:after="0" w:line="240" w:lineRule="auto"/>
      </w:pPr>
    </w:p>
    <w:p w:rsidR="006A6EC3" w:rsidRDefault="00DB430F">
      <w:pPr>
        <w:tabs>
          <w:tab w:val="left" w:pos="7470"/>
        </w:tabs>
        <w:spacing w:after="0" w:line="240" w:lineRule="auto"/>
      </w:pPr>
      <w:r>
        <w:rPr>
          <w:rFonts w:ascii="Arial" w:eastAsia="Arial" w:hAnsi="Arial" w:cs="Arial"/>
          <w:i/>
          <w:sz w:val="24"/>
          <w:szCs w:val="24"/>
        </w:rPr>
        <w:t xml:space="preserve">Please describe how you will modify existing B-WET related activities and associated training and program materials to: </w:t>
      </w:r>
    </w:p>
    <w:p w:rsidR="006A6EC3" w:rsidRDefault="00DB430F">
      <w:pPr>
        <w:numPr>
          <w:ilvl w:val="0"/>
          <w:numId w:val="1"/>
        </w:numPr>
        <w:tabs>
          <w:tab w:val="left" w:pos="7470"/>
        </w:tabs>
        <w:spacing w:after="0" w:line="240" w:lineRule="auto"/>
        <w:ind w:hanging="360"/>
        <w:contextualSpacing/>
        <w:rPr>
          <w:rFonts w:ascii="Arial" w:eastAsia="Arial" w:hAnsi="Arial" w:cs="Arial"/>
          <w:i/>
          <w:sz w:val="24"/>
          <w:szCs w:val="24"/>
        </w:rPr>
      </w:pPr>
      <w:r>
        <w:rPr>
          <w:rFonts w:ascii="Arial" w:eastAsia="Arial" w:hAnsi="Arial" w:cs="Arial"/>
          <w:i/>
          <w:sz w:val="24"/>
          <w:szCs w:val="24"/>
        </w:rPr>
        <w:t xml:space="preserve">emphasize STEM skills, </w:t>
      </w:r>
    </w:p>
    <w:p w:rsidR="006A6EC3" w:rsidRDefault="00DB430F">
      <w:pPr>
        <w:numPr>
          <w:ilvl w:val="0"/>
          <w:numId w:val="1"/>
        </w:numPr>
        <w:tabs>
          <w:tab w:val="left" w:pos="7470"/>
        </w:tabs>
        <w:spacing w:after="0" w:line="240" w:lineRule="auto"/>
        <w:ind w:hanging="360"/>
        <w:contextualSpacing/>
        <w:rPr>
          <w:rFonts w:ascii="Arial" w:eastAsia="Arial" w:hAnsi="Arial" w:cs="Arial"/>
          <w:i/>
          <w:sz w:val="24"/>
          <w:szCs w:val="24"/>
        </w:rPr>
      </w:pPr>
      <w:r>
        <w:rPr>
          <w:rFonts w:ascii="Arial" w:eastAsia="Arial" w:hAnsi="Arial" w:cs="Arial"/>
          <w:i/>
          <w:sz w:val="24"/>
          <w:szCs w:val="24"/>
        </w:rPr>
        <w:t xml:space="preserve">address 21st CCLC program objectives, </w:t>
      </w:r>
    </w:p>
    <w:p w:rsidR="006A6EC3" w:rsidRDefault="00DB430F">
      <w:pPr>
        <w:numPr>
          <w:ilvl w:val="0"/>
          <w:numId w:val="1"/>
        </w:numPr>
        <w:tabs>
          <w:tab w:val="left" w:pos="7470"/>
        </w:tabs>
        <w:spacing w:after="0" w:line="240" w:lineRule="auto"/>
        <w:ind w:hanging="360"/>
        <w:contextualSpacing/>
        <w:rPr>
          <w:rFonts w:ascii="Arial" w:eastAsia="Arial" w:hAnsi="Arial" w:cs="Arial"/>
          <w:i/>
          <w:sz w:val="24"/>
          <w:szCs w:val="24"/>
        </w:rPr>
      </w:pPr>
      <w:r>
        <w:rPr>
          <w:rFonts w:ascii="Arial" w:eastAsia="Arial" w:hAnsi="Arial" w:cs="Arial"/>
          <w:i/>
          <w:sz w:val="24"/>
          <w:szCs w:val="24"/>
        </w:rPr>
        <w:t xml:space="preserve">engage students and staff in hands-on environmental education opportunities that take place both outdoors and indoors, </w:t>
      </w:r>
    </w:p>
    <w:p w:rsidR="006A6EC3" w:rsidRDefault="00DB430F">
      <w:pPr>
        <w:numPr>
          <w:ilvl w:val="0"/>
          <w:numId w:val="1"/>
        </w:numPr>
        <w:tabs>
          <w:tab w:val="left" w:pos="7470"/>
        </w:tabs>
        <w:spacing w:after="0" w:line="240" w:lineRule="auto"/>
        <w:ind w:hanging="360"/>
        <w:contextualSpacing/>
        <w:rPr>
          <w:rFonts w:ascii="Arial" w:eastAsia="Arial" w:hAnsi="Arial" w:cs="Arial"/>
          <w:i/>
          <w:sz w:val="24"/>
          <w:szCs w:val="24"/>
        </w:rPr>
      </w:pPr>
      <w:r>
        <w:rPr>
          <w:rFonts w:ascii="Arial" w:eastAsia="Arial" w:hAnsi="Arial" w:cs="Arial"/>
          <w:i/>
          <w:sz w:val="24"/>
          <w:szCs w:val="24"/>
        </w:rPr>
        <w:t xml:space="preserve">promote student interest in STEM fields and related careers, and </w:t>
      </w:r>
    </w:p>
    <w:p w:rsidR="006A6EC3" w:rsidRDefault="00DB430F">
      <w:pPr>
        <w:numPr>
          <w:ilvl w:val="0"/>
          <w:numId w:val="1"/>
        </w:numPr>
        <w:tabs>
          <w:tab w:val="left" w:pos="7470"/>
        </w:tabs>
        <w:spacing w:after="0" w:line="240" w:lineRule="auto"/>
        <w:ind w:hanging="360"/>
        <w:contextualSpacing/>
        <w:rPr>
          <w:rFonts w:ascii="Arial" w:eastAsia="Arial" w:hAnsi="Arial" w:cs="Arial"/>
          <w:i/>
          <w:sz w:val="24"/>
          <w:szCs w:val="24"/>
        </w:rPr>
      </w:pPr>
      <w:proofErr w:type="gramStart"/>
      <w:r>
        <w:rPr>
          <w:rFonts w:ascii="Arial" w:eastAsia="Arial" w:hAnsi="Arial" w:cs="Arial"/>
          <w:i/>
          <w:sz w:val="24"/>
          <w:szCs w:val="24"/>
        </w:rPr>
        <w:t>meet</w:t>
      </w:r>
      <w:proofErr w:type="gramEnd"/>
      <w:r>
        <w:rPr>
          <w:rFonts w:ascii="Arial" w:eastAsia="Arial" w:hAnsi="Arial" w:cs="Arial"/>
          <w:i/>
          <w:sz w:val="24"/>
          <w:szCs w:val="24"/>
        </w:rPr>
        <w:t xml:space="preserve"> the student learning and staff-capacity building needs of 21st CCLC program sites.  </w:t>
      </w:r>
    </w:p>
    <w:p w:rsidR="006A6EC3" w:rsidRDefault="00DB430F">
      <w:pPr>
        <w:tabs>
          <w:tab w:val="left" w:pos="7470"/>
        </w:tabs>
        <w:spacing w:after="0" w:line="240" w:lineRule="auto"/>
      </w:pPr>
      <w:r>
        <w:t xml:space="preserve"> </w:t>
      </w:r>
    </w:p>
    <w:p w:rsidR="006A6EC3" w:rsidRDefault="00DB430F">
      <w:pPr>
        <w:tabs>
          <w:tab w:val="left" w:pos="7470"/>
        </w:tabs>
        <w:spacing w:after="0" w:line="240" w:lineRule="auto"/>
      </w:pPr>
      <w:r>
        <w:rPr>
          <w:rFonts w:ascii="Arial" w:eastAsia="Arial" w:hAnsi="Arial" w:cs="Arial"/>
          <w:i/>
          <w:sz w:val="24"/>
          <w:szCs w:val="24"/>
        </w:rPr>
        <w:t xml:space="preserve">Please discuss program planning, ongoing technical support, and professional development you plan to provide to participating 21st CCLC program staff to increase the likelihood for successful implementation of the student experiences. </w:t>
      </w:r>
    </w:p>
    <w:p w:rsidR="006A6EC3" w:rsidRDefault="006A6EC3">
      <w:pPr>
        <w:tabs>
          <w:tab w:val="left" w:pos="7470"/>
        </w:tabs>
        <w:spacing w:after="0" w:line="240" w:lineRule="auto"/>
      </w:pPr>
    </w:p>
    <w:p w:rsidR="006A6EC3" w:rsidRDefault="00DB430F">
      <w:pPr>
        <w:tabs>
          <w:tab w:val="left" w:pos="7470"/>
        </w:tabs>
        <w:spacing w:after="0" w:line="240" w:lineRule="auto"/>
      </w:pPr>
      <w:r>
        <w:rPr>
          <w:rFonts w:ascii="Arial" w:eastAsia="Arial" w:hAnsi="Arial" w:cs="Arial"/>
          <w:i/>
          <w:sz w:val="24"/>
          <w:szCs w:val="24"/>
        </w:rPr>
        <w:lastRenderedPageBreak/>
        <w:t xml:space="preserve">Please describe how you will provide participating 21st CCLC program sites with multiple formats and </w:t>
      </w:r>
      <w:proofErr w:type="gramStart"/>
      <w:r>
        <w:rPr>
          <w:rFonts w:ascii="Arial" w:eastAsia="Arial" w:hAnsi="Arial" w:cs="Arial"/>
          <w:i/>
          <w:sz w:val="24"/>
          <w:szCs w:val="24"/>
        </w:rPr>
        <w:t>opportunities  to</w:t>
      </w:r>
      <w:proofErr w:type="gramEnd"/>
      <w:r>
        <w:rPr>
          <w:rFonts w:ascii="Arial" w:eastAsia="Arial" w:hAnsi="Arial" w:cs="Arial"/>
          <w:i/>
          <w:sz w:val="24"/>
          <w:szCs w:val="24"/>
        </w:rPr>
        <w:t xml:space="preserve"> connect with NOAA and B-WET subject matter experts to discuss watershed and environmental education content through in-person sessions or virtual means, such as chat, streaming video, or collaborative software. Grantee and NOAA subject matter experts should visit the classroom or out-of-school program site to supplement student learning with preparation and follow up coordinated to their field-based activities. A minimum of one interaction with a NOAA and B-WET subject matter expert is required per program term.</w:t>
      </w:r>
    </w:p>
    <w:p w:rsidR="006A6EC3" w:rsidRDefault="006A6EC3">
      <w:pPr>
        <w:spacing w:after="0" w:line="240" w:lineRule="auto"/>
      </w:pPr>
    </w:p>
    <w:p w:rsidR="006A6EC3" w:rsidRDefault="00DB430F">
      <w:pPr>
        <w:spacing w:after="0" w:line="240" w:lineRule="auto"/>
      </w:pPr>
      <w:r>
        <w:rPr>
          <w:rFonts w:ascii="Arial" w:eastAsia="Arial" w:hAnsi="Arial" w:cs="Arial"/>
          <w:b/>
          <w:color w:val="00A1DF"/>
          <w:sz w:val="28"/>
          <w:szCs w:val="28"/>
        </w:rPr>
        <w:t>Project Timeline</w:t>
      </w:r>
    </w:p>
    <w:p w:rsidR="006A6EC3" w:rsidRDefault="00DB430F">
      <w:pPr>
        <w:spacing w:after="0" w:line="240" w:lineRule="auto"/>
      </w:pPr>
      <w:r>
        <w:rPr>
          <w:rFonts w:ascii="Arial" w:eastAsia="Arial" w:hAnsi="Arial" w:cs="Arial"/>
          <w:i/>
          <w:sz w:val="24"/>
          <w:szCs w:val="24"/>
        </w:rPr>
        <w:t>The anticipated implementation timeline is either March-May 2017 or June-August 2017.  All projects funded under this initiative must be planned and implemented by August 2017.  Please provide a detailed timeline of activities that students and 21st CCLC staff will participate in for your project.  What are the start and end dates?  How many MWEE components will students experience? How many times will the B-WET partners and subject matter experts visit their schools or interact with students?  What STEM topics will be covered each week?</w:t>
      </w:r>
    </w:p>
    <w:p w:rsidR="006A6EC3" w:rsidRDefault="006A6EC3">
      <w:pPr>
        <w:spacing w:after="0" w:line="240" w:lineRule="auto"/>
      </w:pPr>
    </w:p>
    <w:p w:rsidR="006A6EC3" w:rsidRDefault="00DB430F">
      <w:pPr>
        <w:spacing w:after="0" w:line="240" w:lineRule="auto"/>
      </w:pPr>
      <w:r>
        <w:rPr>
          <w:rFonts w:ascii="Arial" w:eastAsia="Arial" w:hAnsi="Arial" w:cs="Arial"/>
          <w:b/>
          <w:color w:val="00A1DF"/>
          <w:sz w:val="28"/>
          <w:szCs w:val="28"/>
        </w:rPr>
        <w:t>Grant Impact</w:t>
      </w:r>
    </w:p>
    <w:p w:rsidR="006A6EC3" w:rsidRDefault="00DB430F">
      <w:pPr>
        <w:spacing w:after="0" w:line="240" w:lineRule="auto"/>
      </w:pPr>
      <w:r>
        <w:rPr>
          <w:rFonts w:ascii="Arial" w:eastAsia="Arial" w:hAnsi="Arial" w:cs="Arial"/>
          <w:i/>
          <w:sz w:val="24"/>
          <w:szCs w:val="24"/>
        </w:rPr>
        <w:t xml:space="preserve">Describe the intended outcomes of your project and how you will measure success. Please refer to the RFP for intended outcomes of the NOAA-21st CCLC Watershed STEM Education Partnership grants. What outputs will you collect and how will you measure and track them? This may include the administration of surveys, group interviews, and other forms of data collection and analysis to participating faculty, staff, and students. Please identify any pertinent rules and policies regarding data collection with program audiences and how you will address them with your evaluation approach. </w:t>
      </w:r>
      <w:r>
        <w:rPr>
          <w:rFonts w:ascii="Arial" w:eastAsia="Arial" w:hAnsi="Arial" w:cs="Arial"/>
          <w:b/>
          <w:i/>
          <w:sz w:val="24"/>
          <w:szCs w:val="24"/>
        </w:rPr>
        <w:t xml:space="preserve">Please include the anticipated number of students to be served by this project. </w:t>
      </w:r>
    </w:p>
    <w:p w:rsidR="006A6EC3" w:rsidRDefault="006A6EC3">
      <w:pPr>
        <w:spacing w:after="0" w:line="240" w:lineRule="auto"/>
      </w:pPr>
    </w:p>
    <w:p w:rsidR="006A6EC3" w:rsidRDefault="00DB430F">
      <w:pPr>
        <w:spacing w:after="0" w:line="240" w:lineRule="auto"/>
      </w:pPr>
      <w:r>
        <w:rPr>
          <w:rFonts w:ascii="Arial" w:eastAsia="Arial" w:hAnsi="Arial" w:cs="Arial"/>
          <w:i/>
          <w:sz w:val="24"/>
          <w:szCs w:val="24"/>
        </w:rPr>
        <w:t xml:space="preserve">In order to support the U.S. Department of Education’s evaluation of all of the agency STEM partnerships, grantees are encouraged to consider the following constructs when developing their project evaluation. Evidence addressing any of these constructs reported to the NMSF may be shared with ED’s synthesis evaluator. NMSF is interested in collecting this information where it makes sense for grantees to collect it in their project evaluation activities, but it is </w:t>
      </w:r>
      <w:r>
        <w:rPr>
          <w:rFonts w:ascii="Arial" w:eastAsia="Arial" w:hAnsi="Arial" w:cs="Arial"/>
          <w:b/>
          <w:i/>
          <w:sz w:val="24"/>
          <w:szCs w:val="24"/>
        </w:rPr>
        <w:t xml:space="preserve">not </w:t>
      </w:r>
      <w:r>
        <w:rPr>
          <w:rFonts w:ascii="Arial" w:eastAsia="Arial" w:hAnsi="Arial" w:cs="Arial"/>
          <w:i/>
          <w:sz w:val="24"/>
          <w:szCs w:val="24"/>
        </w:rPr>
        <w:t xml:space="preserve">required. Guidance on common instruments and metrics may be available, but use of these is also not required. </w:t>
      </w:r>
    </w:p>
    <w:p w:rsidR="006A6EC3" w:rsidRDefault="006A6EC3">
      <w:pPr>
        <w:spacing w:after="0" w:line="240" w:lineRule="auto"/>
      </w:pPr>
    </w:p>
    <w:p w:rsidR="006A6EC3" w:rsidRDefault="00DB430F">
      <w:pPr>
        <w:spacing w:after="0" w:line="240" w:lineRule="auto"/>
      </w:pPr>
      <w:r>
        <w:rPr>
          <w:rFonts w:ascii="Arial" w:eastAsia="Arial" w:hAnsi="Arial" w:cs="Arial"/>
          <w:i/>
          <w:sz w:val="24"/>
          <w:szCs w:val="24"/>
        </w:rPr>
        <w:t>Evaluation constructs for consideration:</w:t>
      </w:r>
    </w:p>
    <w:p w:rsidR="006A6EC3" w:rsidRDefault="00DB430F">
      <w:pPr>
        <w:numPr>
          <w:ilvl w:val="0"/>
          <w:numId w:val="2"/>
        </w:numPr>
        <w:spacing w:after="0" w:line="240" w:lineRule="auto"/>
        <w:ind w:hanging="360"/>
        <w:contextualSpacing/>
        <w:rPr>
          <w:rFonts w:ascii="Arial" w:eastAsia="Arial" w:hAnsi="Arial" w:cs="Arial"/>
          <w:i/>
        </w:rPr>
      </w:pPr>
      <w:r>
        <w:rPr>
          <w:rFonts w:ascii="Arial" w:eastAsia="Arial" w:hAnsi="Arial" w:cs="Arial"/>
          <w:i/>
        </w:rPr>
        <w:t>Confidence in thinking about/understanding/learning about/practicing this area (science/engineering)</w:t>
      </w:r>
    </w:p>
    <w:p w:rsidR="006A6EC3" w:rsidRDefault="00DB430F">
      <w:pPr>
        <w:numPr>
          <w:ilvl w:val="0"/>
          <w:numId w:val="2"/>
        </w:numPr>
        <w:spacing w:after="0" w:line="240" w:lineRule="auto"/>
        <w:ind w:hanging="360"/>
        <w:contextualSpacing/>
        <w:rPr>
          <w:rFonts w:ascii="Arial" w:eastAsia="Arial" w:hAnsi="Arial" w:cs="Arial"/>
          <w:i/>
        </w:rPr>
      </w:pPr>
      <w:r>
        <w:rPr>
          <w:rFonts w:ascii="Arial" w:eastAsia="Arial" w:hAnsi="Arial" w:cs="Arial"/>
          <w:i/>
        </w:rPr>
        <w:t>Awareness of relevance of these skills/this information/this discipline to the real world</w:t>
      </w:r>
    </w:p>
    <w:p w:rsidR="006A6EC3" w:rsidRDefault="00DB430F">
      <w:pPr>
        <w:numPr>
          <w:ilvl w:val="0"/>
          <w:numId w:val="2"/>
        </w:numPr>
        <w:spacing w:after="0" w:line="240" w:lineRule="auto"/>
        <w:ind w:hanging="360"/>
        <w:contextualSpacing/>
        <w:rPr>
          <w:rFonts w:ascii="Arial" w:eastAsia="Arial" w:hAnsi="Arial" w:cs="Arial"/>
          <w:i/>
        </w:rPr>
      </w:pPr>
      <w:r>
        <w:rPr>
          <w:rFonts w:ascii="Arial" w:eastAsia="Arial" w:hAnsi="Arial" w:cs="Arial"/>
          <w:i/>
        </w:rPr>
        <w:t xml:space="preserve">Connections between these activities and subjects studied/learning during the school day </w:t>
      </w:r>
    </w:p>
    <w:p w:rsidR="006A6EC3" w:rsidRDefault="00DB430F">
      <w:pPr>
        <w:numPr>
          <w:ilvl w:val="0"/>
          <w:numId w:val="2"/>
        </w:numPr>
        <w:spacing w:after="0" w:line="240" w:lineRule="auto"/>
        <w:ind w:hanging="360"/>
        <w:contextualSpacing/>
        <w:rPr>
          <w:rFonts w:ascii="Arial" w:eastAsia="Arial" w:hAnsi="Arial" w:cs="Arial"/>
          <w:i/>
        </w:rPr>
      </w:pPr>
      <w:r>
        <w:rPr>
          <w:rFonts w:ascii="Arial" w:eastAsia="Arial" w:hAnsi="Arial" w:cs="Arial"/>
          <w:i/>
        </w:rPr>
        <w:t>Interest in participating in more activities like this:</w:t>
      </w:r>
    </w:p>
    <w:p w:rsidR="006A6EC3" w:rsidRDefault="00DB430F">
      <w:pPr>
        <w:numPr>
          <w:ilvl w:val="1"/>
          <w:numId w:val="2"/>
        </w:numPr>
        <w:spacing w:after="0" w:line="240" w:lineRule="auto"/>
        <w:ind w:hanging="360"/>
        <w:contextualSpacing/>
        <w:rPr>
          <w:rFonts w:ascii="Arial" w:eastAsia="Arial" w:hAnsi="Arial" w:cs="Arial"/>
          <w:i/>
        </w:rPr>
      </w:pPr>
      <w:r>
        <w:rPr>
          <w:rFonts w:ascii="Arial" w:eastAsia="Arial" w:hAnsi="Arial" w:cs="Arial"/>
          <w:i/>
        </w:rPr>
        <w:t>through a club, camp, internet-based exploration or other out-of-school activity</w:t>
      </w:r>
    </w:p>
    <w:p w:rsidR="006A6EC3" w:rsidRDefault="00DB430F">
      <w:pPr>
        <w:numPr>
          <w:ilvl w:val="1"/>
          <w:numId w:val="2"/>
        </w:numPr>
        <w:spacing w:after="0" w:line="240" w:lineRule="auto"/>
        <w:ind w:hanging="360"/>
        <w:contextualSpacing/>
        <w:rPr>
          <w:rFonts w:ascii="Arial" w:eastAsia="Arial" w:hAnsi="Arial" w:cs="Arial"/>
          <w:i/>
        </w:rPr>
      </w:pPr>
      <w:r>
        <w:rPr>
          <w:rFonts w:ascii="Arial" w:eastAsia="Arial" w:hAnsi="Arial" w:cs="Arial"/>
          <w:i/>
        </w:rPr>
        <w:t>through taking additional classes in this area</w:t>
      </w:r>
    </w:p>
    <w:p w:rsidR="006A6EC3" w:rsidRDefault="00DB430F">
      <w:pPr>
        <w:numPr>
          <w:ilvl w:val="0"/>
          <w:numId w:val="2"/>
        </w:numPr>
        <w:spacing w:after="0" w:line="240" w:lineRule="auto"/>
        <w:ind w:hanging="360"/>
        <w:contextualSpacing/>
        <w:rPr>
          <w:rFonts w:ascii="Arial" w:eastAsia="Arial" w:hAnsi="Arial" w:cs="Arial"/>
          <w:i/>
        </w:rPr>
      </w:pPr>
      <w:r>
        <w:rPr>
          <w:rFonts w:ascii="Arial" w:eastAsia="Arial" w:hAnsi="Arial" w:cs="Arial"/>
          <w:i/>
        </w:rPr>
        <w:t>Enthusiasm for this area of endeavor (science/engineering)</w:t>
      </w:r>
    </w:p>
    <w:p w:rsidR="006A6EC3" w:rsidRDefault="00DB430F">
      <w:pPr>
        <w:numPr>
          <w:ilvl w:val="0"/>
          <w:numId w:val="2"/>
        </w:numPr>
        <w:spacing w:after="0" w:line="240" w:lineRule="auto"/>
        <w:ind w:hanging="360"/>
        <w:contextualSpacing/>
        <w:rPr>
          <w:rFonts w:ascii="Arial" w:eastAsia="Arial" w:hAnsi="Arial" w:cs="Arial"/>
          <w:i/>
        </w:rPr>
      </w:pPr>
      <w:r>
        <w:rPr>
          <w:rFonts w:ascii="Arial" w:eastAsia="Arial" w:hAnsi="Arial" w:cs="Arial"/>
          <w:i/>
        </w:rPr>
        <w:lastRenderedPageBreak/>
        <w:t>Opportunities to develop/apply/see real-world relevance of problem solving/collaborative problem solving</w:t>
      </w:r>
    </w:p>
    <w:p w:rsidR="006A6EC3" w:rsidRDefault="00DB430F">
      <w:pPr>
        <w:numPr>
          <w:ilvl w:val="0"/>
          <w:numId w:val="2"/>
        </w:numPr>
        <w:spacing w:after="0" w:line="240" w:lineRule="auto"/>
        <w:ind w:hanging="360"/>
        <w:contextualSpacing/>
        <w:rPr>
          <w:rFonts w:ascii="Arial" w:eastAsia="Arial" w:hAnsi="Arial" w:cs="Arial"/>
          <w:i/>
        </w:rPr>
      </w:pPr>
      <w:r>
        <w:rPr>
          <w:rFonts w:ascii="Arial" w:eastAsia="Arial" w:hAnsi="Arial" w:cs="Arial"/>
          <w:i/>
        </w:rPr>
        <w:t>Interest in doing more (real-world) problem solving/collaborative problem solving</w:t>
      </w:r>
    </w:p>
    <w:p w:rsidR="006A6EC3" w:rsidRDefault="00DB430F">
      <w:pPr>
        <w:numPr>
          <w:ilvl w:val="0"/>
          <w:numId w:val="2"/>
        </w:numPr>
        <w:spacing w:after="0" w:line="240" w:lineRule="auto"/>
        <w:ind w:hanging="360"/>
        <w:contextualSpacing/>
        <w:rPr>
          <w:rFonts w:ascii="Arial" w:eastAsia="Arial" w:hAnsi="Arial" w:cs="Arial"/>
          <w:i/>
        </w:rPr>
      </w:pPr>
      <w:r>
        <w:rPr>
          <w:rFonts w:ascii="Arial" w:eastAsia="Arial" w:hAnsi="Arial" w:cs="Arial"/>
          <w:i/>
        </w:rPr>
        <w:t>Opportunities to develop/apply/see relevance of critical thinking</w:t>
      </w:r>
    </w:p>
    <w:p w:rsidR="006A6EC3" w:rsidRDefault="00DB430F">
      <w:pPr>
        <w:numPr>
          <w:ilvl w:val="0"/>
          <w:numId w:val="2"/>
        </w:numPr>
        <w:spacing w:after="0" w:line="240" w:lineRule="auto"/>
        <w:ind w:hanging="360"/>
        <w:contextualSpacing/>
        <w:rPr>
          <w:rFonts w:ascii="Arial" w:eastAsia="Arial" w:hAnsi="Arial" w:cs="Arial"/>
          <w:i/>
        </w:rPr>
      </w:pPr>
      <w:r>
        <w:rPr>
          <w:rFonts w:ascii="Arial" w:eastAsia="Arial" w:hAnsi="Arial" w:cs="Arial"/>
          <w:i/>
        </w:rPr>
        <w:t>Opportunities to develop/apply/see relevance of persistence/resilience</w:t>
      </w:r>
    </w:p>
    <w:p w:rsidR="006A6EC3" w:rsidRDefault="00DB430F">
      <w:pPr>
        <w:numPr>
          <w:ilvl w:val="0"/>
          <w:numId w:val="2"/>
        </w:numPr>
        <w:spacing w:after="0" w:line="240" w:lineRule="auto"/>
        <w:ind w:hanging="360"/>
        <w:contextualSpacing/>
        <w:rPr>
          <w:rFonts w:ascii="Arial" w:eastAsia="Arial" w:hAnsi="Arial" w:cs="Arial"/>
          <w:i/>
        </w:rPr>
      </w:pPr>
      <w:r>
        <w:rPr>
          <w:rFonts w:ascii="Arial" w:eastAsia="Arial" w:hAnsi="Arial" w:cs="Arial"/>
          <w:i/>
        </w:rPr>
        <w:t xml:space="preserve">Opportunities to develop/apply/see relevance of systems thinking </w:t>
      </w:r>
    </w:p>
    <w:p w:rsidR="006A6EC3" w:rsidRDefault="00DB430F">
      <w:pPr>
        <w:numPr>
          <w:ilvl w:val="0"/>
          <w:numId w:val="2"/>
        </w:numPr>
        <w:spacing w:after="0" w:line="240" w:lineRule="auto"/>
        <w:ind w:hanging="360"/>
        <w:contextualSpacing/>
        <w:rPr>
          <w:rFonts w:ascii="Arial" w:eastAsia="Arial" w:hAnsi="Arial" w:cs="Arial"/>
          <w:i/>
        </w:rPr>
      </w:pPr>
      <w:r>
        <w:rPr>
          <w:rFonts w:ascii="Arial" w:eastAsia="Arial" w:hAnsi="Arial" w:cs="Arial"/>
          <w:i/>
        </w:rPr>
        <w:t>Awareness of careers in this area and relevant educational pathways</w:t>
      </w:r>
    </w:p>
    <w:p w:rsidR="006A6EC3" w:rsidRDefault="006A6EC3">
      <w:pPr>
        <w:spacing w:after="0" w:line="240" w:lineRule="auto"/>
      </w:pPr>
    </w:p>
    <w:p w:rsidR="006A6EC3" w:rsidRDefault="00DB430F">
      <w:pPr>
        <w:spacing w:after="0" w:line="240" w:lineRule="auto"/>
      </w:pPr>
      <w:r>
        <w:rPr>
          <w:rFonts w:ascii="Arial" w:eastAsia="Arial" w:hAnsi="Arial" w:cs="Arial"/>
          <w:b/>
          <w:color w:val="00A1DF"/>
          <w:sz w:val="28"/>
          <w:szCs w:val="28"/>
        </w:rPr>
        <w:t>Project Budget</w:t>
      </w:r>
    </w:p>
    <w:p w:rsidR="006A6EC3" w:rsidRDefault="00DB430F">
      <w:pPr>
        <w:spacing w:after="0" w:line="240" w:lineRule="auto"/>
      </w:pPr>
      <w:r>
        <w:rPr>
          <w:rFonts w:ascii="Arial" w:eastAsia="Arial" w:hAnsi="Arial" w:cs="Arial"/>
          <w:i/>
          <w:sz w:val="24"/>
          <w:szCs w:val="24"/>
        </w:rPr>
        <w:t xml:space="preserve">Budget documents are not included in the 12 page limit for the application. </w:t>
      </w:r>
    </w:p>
    <w:p w:rsidR="006A6EC3" w:rsidRDefault="006A6EC3">
      <w:pPr>
        <w:spacing w:after="0" w:line="240" w:lineRule="auto"/>
      </w:pPr>
    </w:p>
    <w:p w:rsidR="006A6EC3" w:rsidRDefault="00DB430F">
      <w:pPr>
        <w:spacing w:after="0" w:line="240" w:lineRule="auto"/>
      </w:pPr>
      <w:r>
        <w:rPr>
          <w:rFonts w:ascii="Arial" w:eastAsia="Arial" w:hAnsi="Arial" w:cs="Arial"/>
          <w:i/>
          <w:sz w:val="24"/>
          <w:szCs w:val="24"/>
        </w:rPr>
        <w:t xml:space="preserve">This grant opportunity is funded through a federal grant. As such, grantees will be expected to manage these grants using federal guidelines, such as OMB Circular A-122 (now placed in C.F.R. Parts 230), or the </w:t>
      </w:r>
      <w:proofErr w:type="gramStart"/>
      <w:r>
        <w:rPr>
          <w:rFonts w:ascii="Arial" w:eastAsia="Arial" w:hAnsi="Arial" w:cs="Arial"/>
          <w:i/>
          <w:sz w:val="24"/>
          <w:szCs w:val="24"/>
        </w:rPr>
        <w:t>relevant  circular</w:t>
      </w:r>
      <w:proofErr w:type="gramEnd"/>
      <w:r>
        <w:rPr>
          <w:rFonts w:ascii="Arial" w:eastAsia="Arial" w:hAnsi="Arial" w:cs="Arial"/>
          <w:i/>
          <w:sz w:val="24"/>
          <w:szCs w:val="24"/>
        </w:rPr>
        <w:t xml:space="preserve"> that relates to your organization. The OMB circulars can be found </w:t>
      </w:r>
      <w:hyperlink r:id="rId11">
        <w:r>
          <w:rPr>
            <w:rFonts w:ascii="Arial" w:eastAsia="Arial" w:hAnsi="Arial" w:cs="Arial"/>
            <w:i/>
            <w:color w:val="1155CC"/>
            <w:sz w:val="24"/>
            <w:szCs w:val="24"/>
            <w:u w:val="single"/>
          </w:rPr>
          <w:t>here</w:t>
        </w:r>
      </w:hyperlink>
      <w:r>
        <w:rPr>
          <w:rFonts w:ascii="Arial" w:eastAsia="Arial" w:hAnsi="Arial" w:cs="Arial"/>
          <w:i/>
          <w:sz w:val="24"/>
          <w:szCs w:val="24"/>
        </w:rPr>
        <w:t xml:space="preserve"> (</w:t>
      </w:r>
      <w:hyperlink r:id="rId12">
        <w:r>
          <w:rPr>
            <w:rFonts w:ascii="Arial" w:eastAsia="Arial" w:hAnsi="Arial" w:cs="Arial"/>
            <w:i/>
            <w:color w:val="1155CC"/>
            <w:sz w:val="24"/>
            <w:szCs w:val="24"/>
            <w:u w:val="single"/>
          </w:rPr>
          <w:t>https://www.whitehouse.gov/omb/circulars_default</w:t>
        </w:r>
      </w:hyperlink>
      <w:r>
        <w:rPr>
          <w:rFonts w:ascii="Arial" w:eastAsia="Arial" w:hAnsi="Arial" w:cs="Arial"/>
          <w:i/>
          <w:sz w:val="24"/>
          <w:szCs w:val="24"/>
        </w:rPr>
        <w:t xml:space="preserve">). If your organization spends more than $500,000 of federal funds in one year, you must comply with Circular A-133 as well. </w:t>
      </w:r>
    </w:p>
    <w:p w:rsidR="006A6EC3" w:rsidRDefault="006A6EC3">
      <w:pPr>
        <w:spacing w:after="0" w:line="240" w:lineRule="auto"/>
      </w:pPr>
    </w:p>
    <w:p w:rsidR="006A6EC3" w:rsidRDefault="00DB430F">
      <w:pPr>
        <w:spacing w:after="0" w:line="240" w:lineRule="auto"/>
      </w:pPr>
      <w:r>
        <w:rPr>
          <w:rFonts w:ascii="Arial" w:eastAsia="Arial" w:hAnsi="Arial" w:cs="Arial"/>
          <w:i/>
          <w:sz w:val="24"/>
          <w:szCs w:val="24"/>
        </w:rPr>
        <w:t xml:space="preserve">Grant funds cannot be used for:  </w:t>
      </w:r>
    </w:p>
    <w:p w:rsidR="006A6EC3" w:rsidRDefault="00DB430F">
      <w:pPr>
        <w:numPr>
          <w:ilvl w:val="0"/>
          <w:numId w:val="5"/>
        </w:numPr>
        <w:spacing w:after="0" w:line="240" w:lineRule="auto"/>
        <w:ind w:hanging="360"/>
        <w:contextualSpacing/>
        <w:rPr>
          <w:rFonts w:ascii="Arial" w:eastAsia="Arial" w:hAnsi="Arial" w:cs="Arial"/>
          <w:i/>
          <w:sz w:val="24"/>
          <w:szCs w:val="24"/>
        </w:rPr>
      </w:pPr>
      <w:r>
        <w:rPr>
          <w:rFonts w:ascii="Arial" w:eastAsia="Arial" w:hAnsi="Arial" w:cs="Arial"/>
          <w:i/>
          <w:sz w:val="24"/>
          <w:szCs w:val="24"/>
        </w:rPr>
        <w:t xml:space="preserve">Conducting lobbying, carrying on propaganda or otherwise attempting to influence legislation;  </w:t>
      </w:r>
    </w:p>
    <w:p w:rsidR="006A6EC3" w:rsidRDefault="00DB430F">
      <w:pPr>
        <w:numPr>
          <w:ilvl w:val="0"/>
          <w:numId w:val="5"/>
        </w:numPr>
        <w:spacing w:after="0" w:line="240" w:lineRule="auto"/>
        <w:ind w:hanging="360"/>
        <w:contextualSpacing/>
        <w:rPr>
          <w:rFonts w:ascii="Arial" w:eastAsia="Arial" w:hAnsi="Arial" w:cs="Arial"/>
          <w:i/>
          <w:sz w:val="24"/>
          <w:szCs w:val="24"/>
        </w:rPr>
      </w:pPr>
      <w:r>
        <w:rPr>
          <w:rFonts w:ascii="Arial" w:eastAsia="Arial" w:hAnsi="Arial" w:cs="Arial"/>
          <w:i/>
          <w:sz w:val="24"/>
          <w:szCs w:val="24"/>
        </w:rPr>
        <w:t xml:space="preserve">Influencing the outcome of any specific election through any means;  </w:t>
      </w:r>
    </w:p>
    <w:p w:rsidR="006A6EC3" w:rsidRDefault="00DB430F">
      <w:pPr>
        <w:numPr>
          <w:ilvl w:val="0"/>
          <w:numId w:val="5"/>
        </w:numPr>
        <w:spacing w:after="0" w:line="240" w:lineRule="auto"/>
        <w:ind w:hanging="360"/>
        <w:contextualSpacing/>
        <w:rPr>
          <w:rFonts w:ascii="Arial" w:eastAsia="Arial" w:hAnsi="Arial" w:cs="Arial"/>
          <w:i/>
          <w:sz w:val="24"/>
          <w:szCs w:val="24"/>
        </w:rPr>
      </w:pPr>
      <w:r>
        <w:rPr>
          <w:rFonts w:ascii="Arial" w:eastAsia="Arial" w:hAnsi="Arial" w:cs="Arial"/>
          <w:i/>
          <w:sz w:val="24"/>
          <w:szCs w:val="24"/>
        </w:rPr>
        <w:t xml:space="preserve">Federal staff time;  </w:t>
      </w:r>
    </w:p>
    <w:p w:rsidR="006A6EC3" w:rsidRDefault="00DB430F">
      <w:pPr>
        <w:numPr>
          <w:ilvl w:val="0"/>
          <w:numId w:val="5"/>
        </w:numPr>
        <w:spacing w:after="0" w:line="240" w:lineRule="auto"/>
        <w:ind w:hanging="360"/>
        <w:contextualSpacing/>
        <w:rPr>
          <w:rFonts w:ascii="Arial" w:eastAsia="Arial" w:hAnsi="Arial" w:cs="Arial"/>
          <w:i/>
          <w:sz w:val="24"/>
          <w:szCs w:val="24"/>
        </w:rPr>
      </w:pPr>
      <w:r>
        <w:rPr>
          <w:rFonts w:ascii="Arial" w:eastAsia="Arial" w:hAnsi="Arial" w:cs="Arial"/>
          <w:i/>
          <w:sz w:val="24"/>
          <w:szCs w:val="24"/>
        </w:rPr>
        <w:t xml:space="preserve">Purposes other than charitable, scientific or educational;  </w:t>
      </w:r>
    </w:p>
    <w:p w:rsidR="006A6EC3" w:rsidRDefault="00DB430F">
      <w:pPr>
        <w:numPr>
          <w:ilvl w:val="0"/>
          <w:numId w:val="5"/>
        </w:numPr>
        <w:spacing w:after="0" w:line="240" w:lineRule="auto"/>
        <w:ind w:hanging="360"/>
        <w:contextualSpacing/>
        <w:rPr>
          <w:rFonts w:ascii="Arial" w:eastAsia="Arial" w:hAnsi="Arial" w:cs="Arial"/>
          <w:i/>
          <w:sz w:val="24"/>
          <w:szCs w:val="24"/>
        </w:rPr>
      </w:pPr>
      <w:r>
        <w:rPr>
          <w:rFonts w:ascii="Arial" w:eastAsia="Arial" w:hAnsi="Arial" w:cs="Arial"/>
          <w:i/>
          <w:sz w:val="24"/>
          <w:szCs w:val="24"/>
        </w:rPr>
        <w:t xml:space="preserve">Budget shortfalls, general support or endowment funds;  </w:t>
      </w:r>
    </w:p>
    <w:p w:rsidR="006A6EC3" w:rsidRDefault="00DB430F">
      <w:pPr>
        <w:numPr>
          <w:ilvl w:val="0"/>
          <w:numId w:val="5"/>
        </w:numPr>
        <w:spacing w:after="0" w:line="240" w:lineRule="auto"/>
        <w:ind w:hanging="360"/>
        <w:contextualSpacing/>
        <w:rPr>
          <w:rFonts w:ascii="Arial" w:eastAsia="Arial" w:hAnsi="Arial" w:cs="Arial"/>
          <w:i/>
          <w:sz w:val="24"/>
          <w:szCs w:val="24"/>
        </w:rPr>
      </w:pPr>
      <w:r>
        <w:rPr>
          <w:rFonts w:ascii="Arial" w:eastAsia="Arial" w:hAnsi="Arial" w:cs="Arial"/>
          <w:i/>
          <w:sz w:val="24"/>
          <w:szCs w:val="24"/>
        </w:rPr>
        <w:t xml:space="preserve">Land acquisition or real estate purchases;  </w:t>
      </w:r>
    </w:p>
    <w:p w:rsidR="006A6EC3" w:rsidRDefault="00DB430F">
      <w:pPr>
        <w:numPr>
          <w:ilvl w:val="0"/>
          <w:numId w:val="5"/>
        </w:numPr>
        <w:spacing w:after="0" w:line="240" w:lineRule="auto"/>
        <w:ind w:hanging="360"/>
        <w:contextualSpacing/>
        <w:rPr>
          <w:rFonts w:ascii="Arial" w:eastAsia="Arial" w:hAnsi="Arial" w:cs="Arial"/>
          <w:i/>
          <w:sz w:val="24"/>
          <w:szCs w:val="24"/>
        </w:rPr>
      </w:pPr>
      <w:r>
        <w:rPr>
          <w:rFonts w:ascii="Arial" w:eastAsia="Arial" w:hAnsi="Arial" w:cs="Arial"/>
          <w:i/>
          <w:sz w:val="24"/>
          <w:szCs w:val="24"/>
        </w:rPr>
        <w:t xml:space="preserve">Scholarships, fellowships, or grants to individuals;  </w:t>
      </w:r>
    </w:p>
    <w:p w:rsidR="006A6EC3" w:rsidRDefault="00DB430F">
      <w:pPr>
        <w:numPr>
          <w:ilvl w:val="0"/>
          <w:numId w:val="5"/>
        </w:numPr>
        <w:spacing w:after="0" w:line="240" w:lineRule="auto"/>
        <w:ind w:hanging="360"/>
        <w:contextualSpacing/>
        <w:rPr>
          <w:rFonts w:ascii="Arial" w:eastAsia="Arial" w:hAnsi="Arial" w:cs="Arial"/>
          <w:i/>
          <w:sz w:val="24"/>
          <w:szCs w:val="24"/>
        </w:rPr>
      </w:pPr>
      <w:r>
        <w:rPr>
          <w:rFonts w:ascii="Arial" w:eastAsia="Arial" w:hAnsi="Arial" w:cs="Arial"/>
          <w:i/>
          <w:sz w:val="24"/>
          <w:szCs w:val="24"/>
        </w:rPr>
        <w:t xml:space="preserve">Reimbursement purposes to cover costs associated with events or activities that have already occurred;  </w:t>
      </w:r>
    </w:p>
    <w:p w:rsidR="006A6EC3" w:rsidRDefault="00DB430F">
      <w:pPr>
        <w:numPr>
          <w:ilvl w:val="0"/>
          <w:numId w:val="5"/>
        </w:numPr>
        <w:spacing w:after="0" w:line="240" w:lineRule="auto"/>
        <w:ind w:hanging="360"/>
        <w:contextualSpacing/>
        <w:rPr>
          <w:rFonts w:ascii="Arial" w:eastAsia="Arial" w:hAnsi="Arial" w:cs="Arial"/>
          <w:i/>
          <w:sz w:val="24"/>
          <w:szCs w:val="24"/>
        </w:rPr>
      </w:pPr>
      <w:r>
        <w:rPr>
          <w:rFonts w:ascii="Arial" w:eastAsia="Arial" w:hAnsi="Arial" w:cs="Arial"/>
          <w:i/>
          <w:sz w:val="24"/>
          <w:szCs w:val="24"/>
        </w:rPr>
        <w:t xml:space="preserve">Any other restrictions detailed in OMB Circulars. </w:t>
      </w:r>
    </w:p>
    <w:p w:rsidR="006A6EC3" w:rsidRDefault="006A6EC3">
      <w:pPr>
        <w:spacing w:after="0" w:line="240" w:lineRule="auto"/>
      </w:pPr>
    </w:p>
    <w:p w:rsidR="006A6EC3" w:rsidRDefault="00DB430F">
      <w:pPr>
        <w:spacing w:after="0" w:line="240" w:lineRule="auto"/>
      </w:pPr>
      <w:r>
        <w:rPr>
          <w:rFonts w:ascii="Arial" w:eastAsia="Arial" w:hAnsi="Arial" w:cs="Arial"/>
          <w:i/>
          <w:sz w:val="24"/>
          <w:szCs w:val="24"/>
        </w:rPr>
        <w:t xml:space="preserve">Please upload a project budget detailing how grant funds would be spent for this program. A budget template is available at the end of this form. A strong budget should break down the overall amount by each item and its corresponding cost. Where applicable, please specify support needed for travel, supplies, etc. Student transportation and project materials are allowable expenses.  A significant percentage of the budget should be directly related to bringing students and teachers in contact with the environment. Note: Please make sure that the budget reflects the cost for both the B-WET site as well as the 21st CCLC site to participate in the proposed program. </w:t>
      </w:r>
    </w:p>
    <w:p w:rsidR="006A6EC3" w:rsidRDefault="00DB430F">
      <w:pPr>
        <w:spacing w:after="0" w:line="240" w:lineRule="auto"/>
      </w:pPr>
      <w:r>
        <w:rPr>
          <w:rFonts w:ascii="Arial" w:eastAsia="Arial" w:hAnsi="Arial" w:cs="Arial"/>
          <w:sz w:val="24"/>
          <w:szCs w:val="24"/>
        </w:rPr>
        <w:t>     </w:t>
      </w:r>
    </w:p>
    <w:p w:rsidR="006A6EC3" w:rsidRDefault="00DB430F">
      <w:pPr>
        <w:spacing w:after="0" w:line="240" w:lineRule="auto"/>
      </w:pPr>
      <w:r>
        <w:rPr>
          <w:rFonts w:ascii="Arial" w:eastAsia="Arial" w:hAnsi="Arial" w:cs="Arial"/>
          <w:b/>
          <w:color w:val="00A1DF"/>
          <w:sz w:val="28"/>
          <w:szCs w:val="28"/>
        </w:rPr>
        <w:t>Grant Expectations</w:t>
      </w:r>
    </w:p>
    <w:p w:rsidR="006A6EC3" w:rsidRDefault="00DB430F">
      <w:pPr>
        <w:spacing w:after="0" w:line="240" w:lineRule="auto"/>
      </w:pPr>
      <w:r>
        <w:rPr>
          <w:rFonts w:ascii="Arial" w:eastAsia="Arial" w:hAnsi="Arial" w:cs="Arial"/>
          <w:i/>
          <w:sz w:val="24"/>
          <w:szCs w:val="24"/>
        </w:rPr>
        <w:t>Please note that all grantees are required to submit project updates, complete a Final Report, and participate in project evaluation activities.</w:t>
      </w:r>
    </w:p>
    <w:p w:rsidR="006A6EC3" w:rsidRDefault="006A6EC3">
      <w:pPr>
        <w:spacing w:after="0" w:line="240" w:lineRule="auto"/>
      </w:pPr>
    </w:p>
    <w:p w:rsidR="006A6EC3" w:rsidRDefault="00DB430F">
      <w:pPr>
        <w:spacing w:after="0" w:line="240" w:lineRule="auto"/>
      </w:pPr>
      <w:r>
        <w:rPr>
          <w:rFonts w:ascii="Arial" w:eastAsia="Arial" w:hAnsi="Arial" w:cs="Arial"/>
          <w:b/>
          <w:sz w:val="24"/>
          <w:szCs w:val="24"/>
        </w:rPr>
        <w:t>Training</w:t>
      </w:r>
    </w:p>
    <w:p w:rsidR="006A6EC3" w:rsidRDefault="00DB430F">
      <w:pPr>
        <w:spacing w:after="0" w:line="240" w:lineRule="auto"/>
      </w:pPr>
      <w:r>
        <w:rPr>
          <w:rFonts w:ascii="Arial" w:eastAsia="Arial" w:hAnsi="Arial" w:cs="Arial"/>
          <w:i/>
          <w:sz w:val="24"/>
          <w:szCs w:val="24"/>
        </w:rPr>
        <w:lastRenderedPageBreak/>
        <w:t xml:space="preserve">NMSF will share with grantees information about </w:t>
      </w:r>
      <w:hyperlink r:id="rId13" w:anchor="training">
        <w:r>
          <w:rPr>
            <w:rFonts w:ascii="Arial" w:eastAsia="Arial" w:hAnsi="Arial" w:cs="Arial"/>
            <w:i/>
            <w:color w:val="1155CC"/>
            <w:sz w:val="24"/>
            <w:szCs w:val="24"/>
            <w:u w:val="single"/>
          </w:rPr>
          <w:t>training opportunities</w:t>
        </w:r>
      </w:hyperlink>
      <w:r>
        <w:rPr>
          <w:rFonts w:ascii="Arial" w:eastAsia="Arial" w:hAnsi="Arial" w:cs="Arial"/>
          <w:i/>
          <w:sz w:val="24"/>
          <w:szCs w:val="24"/>
        </w:rPr>
        <w:t xml:space="preserve"> (</w:t>
      </w:r>
      <w:hyperlink r:id="rId14" w:anchor="training">
        <w:r>
          <w:rPr>
            <w:rFonts w:ascii="Arial" w:eastAsia="Arial" w:hAnsi="Arial" w:cs="Arial"/>
            <w:i/>
            <w:color w:val="1155CC"/>
            <w:sz w:val="24"/>
            <w:szCs w:val="24"/>
            <w:u w:val="single"/>
          </w:rPr>
          <w:t>http://www.pearweb.org/tools/dos.html#training</w:t>
        </w:r>
      </w:hyperlink>
      <w:r>
        <w:rPr>
          <w:rFonts w:ascii="Arial" w:eastAsia="Arial" w:hAnsi="Arial" w:cs="Arial"/>
          <w:i/>
          <w:sz w:val="24"/>
          <w:szCs w:val="24"/>
        </w:rPr>
        <w:t>) related to the Dimensions of Success (</w:t>
      </w:r>
      <w:proofErr w:type="spellStart"/>
      <w:r>
        <w:rPr>
          <w:rFonts w:ascii="Arial" w:eastAsia="Arial" w:hAnsi="Arial" w:cs="Arial"/>
          <w:i/>
          <w:sz w:val="24"/>
          <w:szCs w:val="24"/>
        </w:rPr>
        <w:t>DoS</w:t>
      </w:r>
      <w:proofErr w:type="spellEnd"/>
      <w:r>
        <w:rPr>
          <w:rFonts w:ascii="Arial" w:eastAsia="Arial" w:hAnsi="Arial" w:cs="Arial"/>
          <w:i/>
          <w:sz w:val="24"/>
          <w:szCs w:val="24"/>
        </w:rPr>
        <w:t xml:space="preserve">) planning and evaluation tools. Grantees may budget funds so that they and, if appropriate, their 21st CCLC site partners can participate in these trainings (approximately $375 per participant). These trainings will provide capacity building for out of school STEM program design, implementation, and evaluation. </w:t>
      </w:r>
    </w:p>
    <w:p w:rsidR="006A6EC3" w:rsidRDefault="006A6EC3">
      <w:pPr>
        <w:spacing w:after="0" w:line="240" w:lineRule="auto"/>
      </w:pPr>
    </w:p>
    <w:p w:rsidR="006A6EC3" w:rsidRDefault="00DB430F">
      <w:pPr>
        <w:spacing w:after="0" w:line="240" w:lineRule="auto"/>
      </w:pPr>
      <w:r>
        <w:rPr>
          <w:rFonts w:ascii="Arial" w:eastAsia="Arial" w:hAnsi="Arial" w:cs="Arial"/>
          <w:sz w:val="24"/>
          <w:szCs w:val="24"/>
        </w:rPr>
        <w:t xml:space="preserve">Would your organization be interested in learning more about </w:t>
      </w:r>
      <w:proofErr w:type="spellStart"/>
      <w:r>
        <w:rPr>
          <w:rFonts w:ascii="Arial" w:eastAsia="Arial" w:hAnsi="Arial" w:cs="Arial"/>
          <w:sz w:val="24"/>
          <w:szCs w:val="24"/>
        </w:rPr>
        <w:t>DoS</w:t>
      </w:r>
      <w:proofErr w:type="spellEnd"/>
      <w:r>
        <w:rPr>
          <w:rFonts w:ascii="Arial" w:eastAsia="Arial" w:hAnsi="Arial" w:cs="Arial"/>
          <w:sz w:val="24"/>
          <w:szCs w:val="24"/>
        </w:rPr>
        <w:t xml:space="preserve"> training opportunities?</w:t>
      </w:r>
    </w:p>
    <w:p w:rsidR="006A6EC3" w:rsidRDefault="00DB430F">
      <w:pPr>
        <w:numPr>
          <w:ilvl w:val="0"/>
          <w:numId w:val="3"/>
        </w:numPr>
        <w:spacing w:after="0" w:line="240" w:lineRule="auto"/>
        <w:ind w:hanging="360"/>
        <w:contextualSpacing/>
        <w:rPr>
          <w:rFonts w:ascii="Arial" w:eastAsia="Arial" w:hAnsi="Arial" w:cs="Arial"/>
          <w:sz w:val="24"/>
          <w:szCs w:val="24"/>
        </w:rPr>
      </w:pPr>
      <w:r>
        <w:rPr>
          <w:rFonts w:ascii="Arial" w:eastAsia="Arial" w:hAnsi="Arial" w:cs="Arial"/>
          <w:sz w:val="24"/>
          <w:szCs w:val="24"/>
        </w:rPr>
        <w:t xml:space="preserve">Yes </w:t>
      </w:r>
    </w:p>
    <w:p w:rsidR="006A6EC3" w:rsidRDefault="00DB430F">
      <w:pPr>
        <w:numPr>
          <w:ilvl w:val="0"/>
          <w:numId w:val="3"/>
        </w:numPr>
        <w:spacing w:after="0" w:line="240" w:lineRule="auto"/>
        <w:ind w:hanging="360"/>
        <w:contextualSpacing/>
        <w:rPr>
          <w:rFonts w:ascii="Arial" w:eastAsia="Arial" w:hAnsi="Arial" w:cs="Arial"/>
          <w:sz w:val="24"/>
          <w:szCs w:val="24"/>
        </w:rPr>
      </w:pPr>
      <w:r>
        <w:rPr>
          <w:rFonts w:ascii="Arial" w:eastAsia="Arial" w:hAnsi="Arial" w:cs="Arial"/>
          <w:sz w:val="24"/>
          <w:szCs w:val="24"/>
        </w:rPr>
        <w:t>No</w:t>
      </w:r>
    </w:p>
    <w:p w:rsidR="006A6EC3" w:rsidRDefault="006A6EC3">
      <w:pPr>
        <w:spacing w:after="0" w:line="240" w:lineRule="auto"/>
      </w:pPr>
    </w:p>
    <w:p w:rsidR="006A6EC3" w:rsidRDefault="00DB430F">
      <w:pPr>
        <w:spacing w:after="0" w:line="240" w:lineRule="auto"/>
      </w:pPr>
      <w:r>
        <w:rPr>
          <w:rFonts w:ascii="Arial" w:eastAsia="Arial" w:hAnsi="Arial" w:cs="Arial"/>
          <w:b/>
          <w:sz w:val="24"/>
          <w:szCs w:val="24"/>
        </w:rPr>
        <w:t>Evaluation</w:t>
      </w:r>
    </w:p>
    <w:p w:rsidR="006A6EC3" w:rsidRDefault="00DB430F">
      <w:pPr>
        <w:spacing w:after="0" w:line="240" w:lineRule="auto"/>
      </w:pPr>
      <w:r>
        <w:rPr>
          <w:rFonts w:ascii="Arial" w:eastAsia="Arial" w:hAnsi="Arial" w:cs="Arial"/>
          <w:i/>
          <w:sz w:val="24"/>
          <w:szCs w:val="24"/>
        </w:rPr>
        <w:t xml:space="preserve">All grantees will be required to evaluate their projects, as described in Grant Impact above. Evaluation results will be reported to the NMSF and may be included in the </w:t>
      </w:r>
      <w:proofErr w:type="spellStart"/>
      <w:r>
        <w:rPr>
          <w:rFonts w:ascii="Arial" w:eastAsia="Arial" w:hAnsi="Arial" w:cs="Arial"/>
          <w:i/>
          <w:sz w:val="24"/>
          <w:szCs w:val="24"/>
        </w:rPr>
        <w:t>piloti</w:t>
      </w:r>
      <w:proofErr w:type="spellEnd"/>
      <w:r>
        <w:rPr>
          <w:rFonts w:ascii="Arial" w:eastAsia="Arial" w:hAnsi="Arial" w:cs="Arial"/>
          <w:i/>
          <w:sz w:val="24"/>
          <w:szCs w:val="24"/>
        </w:rPr>
        <w:t xml:space="preserve"> program evaluation and US ED’s synthesis evaluation work. Grantees may also be asked to participate in observational data collection using the Dimensions of Success tool as part of the pilot program evaluation. </w:t>
      </w:r>
    </w:p>
    <w:p w:rsidR="006A6EC3" w:rsidRDefault="006A6EC3">
      <w:pPr>
        <w:spacing w:after="0" w:line="240" w:lineRule="auto"/>
      </w:pPr>
    </w:p>
    <w:p w:rsidR="006A6EC3" w:rsidRDefault="00DB430F">
      <w:pPr>
        <w:spacing w:after="0" w:line="240" w:lineRule="auto"/>
      </w:pPr>
      <w:r>
        <w:rPr>
          <w:rFonts w:ascii="Arial" w:eastAsia="Arial" w:hAnsi="Arial" w:cs="Arial"/>
          <w:sz w:val="24"/>
          <w:szCs w:val="24"/>
        </w:rPr>
        <w:t xml:space="preserve">Do you and your prospective 21st CCLC school partners commit to participating in the evaluation process? </w:t>
      </w:r>
    </w:p>
    <w:p w:rsidR="006A6EC3" w:rsidRDefault="00DB430F">
      <w:pPr>
        <w:numPr>
          <w:ilvl w:val="0"/>
          <w:numId w:val="4"/>
        </w:numPr>
        <w:spacing w:after="0" w:line="240" w:lineRule="auto"/>
        <w:ind w:hanging="360"/>
        <w:contextualSpacing/>
        <w:rPr>
          <w:rFonts w:ascii="Arial" w:eastAsia="Arial" w:hAnsi="Arial" w:cs="Arial"/>
          <w:sz w:val="24"/>
          <w:szCs w:val="24"/>
        </w:rPr>
      </w:pPr>
      <w:r>
        <w:rPr>
          <w:rFonts w:ascii="Arial" w:eastAsia="Arial" w:hAnsi="Arial" w:cs="Arial"/>
          <w:sz w:val="24"/>
          <w:szCs w:val="24"/>
        </w:rPr>
        <w:t xml:space="preserve">Yes </w:t>
      </w:r>
    </w:p>
    <w:p w:rsidR="006A6EC3" w:rsidRDefault="00DB430F">
      <w:pPr>
        <w:numPr>
          <w:ilvl w:val="0"/>
          <w:numId w:val="4"/>
        </w:numPr>
        <w:spacing w:after="0" w:line="240" w:lineRule="auto"/>
        <w:ind w:hanging="360"/>
        <w:contextualSpacing/>
        <w:rPr>
          <w:rFonts w:ascii="Arial" w:eastAsia="Arial" w:hAnsi="Arial" w:cs="Arial"/>
          <w:sz w:val="24"/>
          <w:szCs w:val="24"/>
        </w:rPr>
      </w:pPr>
      <w:r>
        <w:rPr>
          <w:rFonts w:ascii="Arial" w:eastAsia="Arial" w:hAnsi="Arial" w:cs="Arial"/>
          <w:sz w:val="24"/>
          <w:szCs w:val="24"/>
        </w:rPr>
        <w:t>No</w:t>
      </w:r>
    </w:p>
    <w:p w:rsidR="006A6EC3" w:rsidRDefault="006A6EC3">
      <w:pPr>
        <w:spacing w:after="0" w:line="240" w:lineRule="auto"/>
      </w:pPr>
    </w:p>
    <w:p w:rsidR="006A6EC3" w:rsidRDefault="00DB430F">
      <w:pPr>
        <w:spacing w:after="0" w:line="240" w:lineRule="auto"/>
      </w:pPr>
      <w:r>
        <w:rPr>
          <w:rFonts w:ascii="Arial" w:eastAsia="Arial" w:hAnsi="Arial" w:cs="Arial"/>
          <w:b/>
          <w:sz w:val="24"/>
          <w:szCs w:val="24"/>
        </w:rPr>
        <w:t>Releases</w:t>
      </w:r>
    </w:p>
    <w:p w:rsidR="006A6EC3" w:rsidRDefault="00DB430F">
      <w:pPr>
        <w:spacing w:after="0" w:line="240" w:lineRule="auto"/>
      </w:pPr>
      <w:r>
        <w:rPr>
          <w:rFonts w:ascii="Arial" w:eastAsia="Arial" w:hAnsi="Arial" w:cs="Arial"/>
          <w:i/>
          <w:sz w:val="24"/>
          <w:szCs w:val="24"/>
        </w:rPr>
        <w:t xml:space="preserve">Grantees will be required to submit signed release forms for all students, faculty, and staff participating in programs funded through this initiative. These forms will be provided to the grantees upon notification of award and will be due within 30 days of launching the first program activity. Please consider any pertinent rules and policies regarding data collection with program audiences to ensure you will be able to provide releases. </w:t>
      </w:r>
    </w:p>
    <w:p w:rsidR="006A6EC3" w:rsidRDefault="006A6EC3">
      <w:pPr>
        <w:spacing w:after="0" w:line="240" w:lineRule="auto"/>
      </w:pPr>
    </w:p>
    <w:p w:rsidR="006A6EC3" w:rsidRDefault="00DB430F">
      <w:pPr>
        <w:spacing w:after="0" w:line="240" w:lineRule="auto"/>
      </w:pPr>
      <w:r>
        <w:rPr>
          <w:rFonts w:ascii="Arial" w:eastAsia="Arial" w:hAnsi="Arial" w:cs="Arial"/>
          <w:sz w:val="24"/>
          <w:szCs w:val="24"/>
        </w:rPr>
        <w:t xml:space="preserve">Do you commit to adhere to the release policy associated with this project? </w:t>
      </w:r>
    </w:p>
    <w:p w:rsidR="006A6EC3" w:rsidRDefault="00DB430F">
      <w:pPr>
        <w:numPr>
          <w:ilvl w:val="0"/>
          <w:numId w:val="6"/>
        </w:numPr>
        <w:spacing w:after="0" w:line="240" w:lineRule="auto"/>
        <w:ind w:hanging="360"/>
        <w:contextualSpacing/>
        <w:rPr>
          <w:rFonts w:ascii="Arial" w:eastAsia="Arial" w:hAnsi="Arial" w:cs="Arial"/>
          <w:sz w:val="24"/>
          <w:szCs w:val="24"/>
        </w:rPr>
      </w:pPr>
      <w:r>
        <w:rPr>
          <w:rFonts w:ascii="Arial" w:eastAsia="Arial" w:hAnsi="Arial" w:cs="Arial"/>
          <w:sz w:val="24"/>
          <w:szCs w:val="24"/>
        </w:rPr>
        <w:t xml:space="preserve">Yes </w:t>
      </w:r>
    </w:p>
    <w:p w:rsidR="006A6EC3" w:rsidRDefault="00DB430F">
      <w:pPr>
        <w:numPr>
          <w:ilvl w:val="0"/>
          <w:numId w:val="6"/>
        </w:numPr>
        <w:spacing w:after="0" w:line="240" w:lineRule="auto"/>
        <w:ind w:hanging="360"/>
        <w:contextualSpacing/>
        <w:rPr>
          <w:rFonts w:ascii="Arial" w:eastAsia="Arial" w:hAnsi="Arial" w:cs="Arial"/>
          <w:sz w:val="24"/>
          <w:szCs w:val="24"/>
        </w:rPr>
      </w:pPr>
      <w:r>
        <w:rPr>
          <w:rFonts w:ascii="Arial" w:eastAsia="Arial" w:hAnsi="Arial" w:cs="Arial"/>
          <w:sz w:val="24"/>
          <w:szCs w:val="24"/>
        </w:rPr>
        <w:t xml:space="preserve">No </w:t>
      </w:r>
    </w:p>
    <w:p w:rsidR="006A6EC3" w:rsidRDefault="006A6EC3">
      <w:pPr>
        <w:spacing w:after="0" w:line="240" w:lineRule="auto"/>
      </w:pPr>
    </w:p>
    <w:p w:rsidR="006A6EC3" w:rsidRDefault="00DB430F">
      <w:pPr>
        <w:spacing w:after="0" w:line="240" w:lineRule="auto"/>
      </w:pPr>
      <w:r>
        <w:rPr>
          <w:rFonts w:ascii="Arial" w:eastAsia="Arial" w:hAnsi="Arial" w:cs="Arial"/>
          <w:b/>
          <w:sz w:val="24"/>
          <w:szCs w:val="24"/>
        </w:rPr>
        <w:t>Product Sharing</w:t>
      </w:r>
    </w:p>
    <w:p w:rsidR="006A6EC3" w:rsidRDefault="00DB430F">
      <w:pPr>
        <w:spacing w:after="0" w:line="240" w:lineRule="auto"/>
      </w:pPr>
      <w:r>
        <w:rPr>
          <w:rFonts w:ascii="Arial" w:eastAsia="Arial" w:hAnsi="Arial" w:cs="Arial"/>
          <w:i/>
          <w:sz w:val="24"/>
          <w:szCs w:val="24"/>
        </w:rPr>
        <w:t xml:space="preserve">Grantees will be asked to collaborate with the NMSF and NOAA to produce content for the Department of Education’s You4Youth professional learning portal (y4y.ed.gov). </w:t>
      </w:r>
    </w:p>
    <w:p w:rsidR="006A6EC3" w:rsidRDefault="006A6EC3">
      <w:pPr>
        <w:spacing w:after="0" w:line="240" w:lineRule="auto"/>
      </w:pPr>
    </w:p>
    <w:p w:rsidR="006A6EC3" w:rsidRDefault="00DB430F">
      <w:pPr>
        <w:spacing w:after="0" w:line="240" w:lineRule="auto"/>
      </w:pPr>
      <w:r>
        <w:rPr>
          <w:rFonts w:ascii="Arial" w:eastAsia="Arial" w:hAnsi="Arial" w:cs="Arial"/>
          <w:sz w:val="24"/>
          <w:szCs w:val="24"/>
        </w:rPr>
        <w:t>Do you commit to provide the NMSF, NOAA, and ED with curriculum, photos, videos, and/or other relevant work to showcase project activities in print and online?</w:t>
      </w:r>
    </w:p>
    <w:p w:rsidR="00DE6F2D" w:rsidRDefault="00DB430F" w:rsidP="00DE6F2D">
      <w:pPr>
        <w:numPr>
          <w:ilvl w:val="0"/>
          <w:numId w:val="9"/>
        </w:numPr>
        <w:spacing w:after="0" w:line="240" w:lineRule="auto"/>
        <w:ind w:hanging="360"/>
        <w:contextualSpacing/>
        <w:rPr>
          <w:rFonts w:ascii="Arial" w:eastAsia="Arial" w:hAnsi="Arial" w:cs="Arial"/>
          <w:sz w:val="24"/>
          <w:szCs w:val="24"/>
        </w:rPr>
      </w:pPr>
      <w:r>
        <w:rPr>
          <w:rFonts w:ascii="Arial" w:eastAsia="Arial" w:hAnsi="Arial" w:cs="Arial"/>
          <w:sz w:val="24"/>
          <w:szCs w:val="24"/>
        </w:rPr>
        <w:t>Yes</w:t>
      </w:r>
    </w:p>
    <w:p w:rsidR="006A6EC3" w:rsidRPr="00DE6F2D" w:rsidRDefault="00DB430F" w:rsidP="00DE6F2D">
      <w:pPr>
        <w:numPr>
          <w:ilvl w:val="0"/>
          <w:numId w:val="9"/>
        </w:numPr>
        <w:spacing w:after="0" w:line="240" w:lineRule="auto"/>
        <w:ind w:hanging="360"/>
        <w:contextualSpacing/>
        <w:rPr>
          <w:rFonts w:ascii="Arial" w:eastAsia="Arial" w:hAnsi="Arial" w:cs="Arial"/>
          <w:sz w:val="24"/>
          <w:szCs w:val="24"/>
        </w:rPr>
      </w:pPr>
      <w:r w:rsidRPr="00DE6F2D">
        <w:rPr>
          <w:rFonts w:ascii="Arial" w:eastAsia="Arial" w:hAnsi="Arial" w:cs="Arial"/>
          <w:sz w:val="24"/>
          <w:szCs w:val="24"/>
        </w:rPr>
        <w:t>No</w:t>
      </w:r>
      <w:r>
        <w:br w:type="page"/>
      </w:r>
    </w:p>
    <w:p w:rsidR="006A6EC3" w:rsidRDefault="006A6EC3" w:rsidP="00DE6F2D">
      <w:pPr>
        <w:spacing w:after="0" w:line="240" w:lineRule="auto"/>
        <w:ind w:left="360"/>
        <w:contextualSpacing/>
        <w:rPr>
          <w:rFonts w:ascii="Arial" w:eastAsia="Arial" w:hAnsi="Arial" w:cs="Arial"/>
          <w:sz w:val="24"/>
          <w:szCs w:val="24"/>
        </w:rPr>
      </w:pPr>
    </w:p>
    <w:p w:rsidR="006A6EC3" w:rsidRDefault="00DB430F">
      <w:pPr>
        <w:spacing w:after="0" w:line="240" w:lineRule="auto"/>
      </w:pPr>
      <w:r>
        <w:rPr>
          <w:rFonts w:ascii="Arial" w:eastAsia="Arial" w:hAnsi="Arial" w:cs="Arial"/>
          <w:b/>
          <w:color w:val="00A1DF"/>
          <w:sz w:val="28"/>
          <w:szCs w:val="28"/>
        </w:rPr>
        <w:t>ATTACHMENTS</w:t>
      </w:r>
    </w:p>
    <w:p w:rsidR="006A6EC3" w:rsidRDefault="00DB430F">
      <w:pPr>
        <w:spacing w:after="0" w:line="240" w:lineRule="auto"/>
      </w:pPr>
      <w:r>
        <w:rPr>
          <w:rFonts w:ascii="Arial" w:eastAsia="Arial" w:hAnsi="Arial" w:cs="Arial"/>
          <w:b/>
          <w:sz w:val="24"/>
          <w:szCs w:val="24"/>
        </w:rPr>
        <w:t>Please be sure the following attachments are included with your proposal:</w:t>
      </w:r>
    </w:p>
    <w:p w:rsidR="006A6EC3" w:rsidRDefault="00DB430F">
      <w:pPr>
        <w:spacing w:after="0" w:line="240" w:lineRule="auto"/>
      </w:pPr>
      <w:r>
        <w:rPr>
          <w:rFonts w:ascii="Arial" w:eastAsia="Arial" w:hAnsi="Arial" w:cs="Arial"/>
          <w:sz w:val="20"/>
          <w:szCs w:val="20"/>
        </w:rPr>
        <w:t>(</w:t>
      </w:r>
      <w:proofErr w:type="gramStart"/>
      <w:r>
        <w:rPr>
          <w:rFonts w:ascii="Arial" w:eastAsia="Arial" w:hAnsi="Arial" w:cs="Arial"/>
          <w:sz w:val="20"/>
          <w:szCs w:val="20"/>
        </w:rPr>
        <w:t>attachments</w:t>
      </w:r>
      <w:proofErr w:type="gramEnd"/>
      <w:r>
        <w:rPr>
          <w:rFonts w:ascii="Arial" w:eastAsia="Arial" w:hAnsi="Arial" w:cs="Arial"/>
          <w:sz w:val="20"/>
          <w:szCs w:val="20"/>
        </w:rPr>
        <w:t xml:space="preserve"> do not count toward the 12 page limit)</w:t>
      </w:r>
    </w:p>
    <w:p w:rsidR="006A6EC3" w:rsidRDefault="006A6EC3">
      <w:pPr>
        <w:spacing w:after="0" w:line="240" w:lineRule="auto"/>
      </w:pPr>
    </w:p>
    <w:p w:rsidR="006A6EC3" w:rsidRDefault="00DB430F">
      <w:pPr>
        <w:numPr>
          <w:ilvl w:val="0"/>
          <w:numId w:val="11"/>
        </w:numPr>
        <w:spacing w:after="0" w:line="240" w:lineRule="auto"/>
        <w:ind w:hanging="360"/>
        <w:contextualSpacing/>
        <w:rPr>
          <w:b/>
          <w:sz w:val="24"/>
          <w:szCs w:val="24"/>
        </w:rPr>
      </w:pPr>
      <w:r>
        <w:rPr>
          <w:rFonts w:ascii="Arial" w:eastAsia="Arial" w:hAnsi="Arial" w:cs="Arial"/>
          <w:b/>
          <w:sz w:val="24"/>
          <w:szCs w:val="24"/>
        </w:rPr>
        <w:t>Attachment A:</w:t>
      </w:r>
    </w:p>
    <w:p w:rsidR="006A6EC3" w:rsidRDefault="00DB430F">
      <w:pPr>
        <w:spacing w:after="0" w:line="240" w:lineRule="auto"/>
        <w:ind w:left="720"/>
      </w:pPr>
      <w:proofErr w:type="gramStart"/>
      <w:r>
        <w:rPr>
          <w:rFonts w:ascii="Arial" w:eastAsia="Arial" w:hAnsi="Arial" w:cs="Arial"/>
          <w:b/>
          <w:sz w:val="20"/>
          <w:szCs w:val="20"/>
        </w:rPr>
        <w:t>A line-item budget, no more than one page, showing the full project budget.</w:t>
      </w:r>
      <w:proofErr w:type="gramEnd"/>
      <w:r>
        <w:rPr>
          <w:rFonts w:ascii="Arial" w:eastAsia="Arial" w:hAnsi="Arial" w:cs="Arial"/>
          <w:b/>
          <w:sz w:val="20"/>
          <w:szCs w:val="20"/>
        </w:rPr>
        <w:t xml:space="preserve"> (See attached example.)</w:t>
      </w:r>
    </w:p>
    <w:p w:rsidR="006A6EC3" w:rsidRDefault="006A6EC3">
      <w:pPr>
        <w:spacing w:after="0" w:line="240" w:lineRule="auto"/>
        <w:ind w:left="720"/>
      </w:pPr>
    </w:p>
    <w:p w:rsidR="006A6EC3" w:rsidRDefault="00DB430F">
      <w:pPr>
        <w:numPr>
          <w:ilvl w:val="0"/>
          <w:numId w:val="11"/>
        </w:numPr>
        <w:spacing w:after="0" w:line="240" w:lineRule="auto"/>
        <w:ind w:hanging="360"/>
        <w:contextualSpacing/>
        <w:rPr>
          <w:b/>
          <w:sz w:val="24"/>
          <w:szCs w:val="24"/>
        </w:rPr>
      </w:pPr>
      <w:r>
        <w:rPr>
          <w:rFonts w:ascii="Arial" w:eastAsia="Arial" w:hAnsi="Arial" w:cs="Arial"/>
          <w:b/>
          <w:sz w:val="24"/>
          <w:szCs w:val="24"/>
        </w:rPr>
        <w:t>Attachment B:</w:t>
      </w:r>
    </w:p>
    <w:p w:rsidR="006A6EC3" w:rsidRDefault="00DB430F">
      <w:pPr>
        <w:spacing w:after="0" w:line="240" w:lineRule="auto"/>
        <w:ind w:left="720"/>
      </w:pPr>
      <w:proofErr w:type="gramStart"/>
      <w:r>
        <w:rPr>
          <w:rFonts w:ascii="Arial" w:eastAsia="Arial" w:hAnsi="Arial" w:cs="Arial"/>
          <w:b/>
          <w:sz w:val="20"/>
          <w:szCs w:val="20"/>
        </w:rPr>
        <w:t>A budget narrative, no more than two pages, describing the purpose and substantiating the need for the items in the line item budget.</w:t>
      </w:r>
      <w:proofErr w:type="gramEnd"/>
    </w:p>
    <w:p w:rsidR="006A6EC3" w:rsidRDefault="006A6EC3">
      <w:pPr>
        <w:spacing w:after="0" w:line="240" w:lineRule="auto"/>
        <w:ind w:left="720"/>
      </w:pPr>
    </w:p>
    <w:p w:rsidR="006A6EC3" w:rsidRDefault="00DB430F">
      <w:pPr>
        <w:numPr>
          <w:ilvl w:val="0"/>
          <w:numId w:val="11"/>
        </w:numPr>
        <w:spacing w:after="0" w:line="240" w:lineRule="auto"/>
        <w:ind w:hanging="360"/>
        <w:contextualSpacing/>
        <w:rPr>
          <w:b/>
          <w:sz w:val="24"/>
          <w:szCs w:val="24"/>
        </w:rPr>
      </w:pPr>
      <w:r>
        <w:rPr>
          <w:rFonts w:ascii="Arial" w:eastAsia="Arial" w:hAnsi="Arial" w:cs="Arial"/>
          <w:b/>
          <w:sz w:val="24"/>
          <w:szCs w:val="24"/>
        </w:rPr>
        <w:t>Attachment C:</w:t>
      </w:r>
    </w:p>
    <w:p w:rsidR="006A6EC3" w:rsidRDefault="00DB430F">
      <w:pPr>
        <w:spacing w:after="0" w:line="240" w:lineRule="auto"/>
        <w:ind w:left="720"/>
      </w:pPr>
      <w:proofErr w:type="gramStart"/>
      <w:r>
        <w:rPr>
          <w:rFonts w:ascii="Arial" w:eastAsia="Arial" w:hAnsi="Arial" w:cs="Arial"/>
          <w:b/>
          <w:sz w:val="20"/>
          <w:szCs w:val="20"/>
        </w:rPr>
        <w:t>Independently audited financial statement for your organization.</w:t>
      </w:r>
      <w:proofErr w:type="gramEnd"/>
    </w:p>
    <w:p w:rsidR="006A6EC3" w:rsidRDefault="006A6EC3">
      <w:pPr>
        <w:spacing w:after="0" w:line="240" w:lineRule="auto"/>
        <w:ind w:left="720"/>
      </w:pPr>
    </w:p>
    <w:p w:rsidR="006A6EC3" w:rsidRDefault="00DB430F">
      <w:pPr>
        <w:numPr>
          <w:ilvl w:val="0"/>
          <w:numId w:val="11"/>
        </w:numPr>
        <w:spacing w:after="0" w:line="240" w:lineRule="auto"/>
        <w:ind w:hanging="360"/>
        <w:contextualSpacing/>
        <w:rPr>
          <w:b/>
          <w:sz w:val="24"/>
          <w:szCs w:val="24"/>
        </w:rPr>
      </w:pPr>
      <w:r>
        <w:rPr>
          <w:rFonts w:ascii="Arial" w:eastAsia="Arial" w:hAnsi="Arial" w:cs="Arial"/>
          <w:b/>
          <w:sz w:val="24"/>
          <w:szCs w:val="24"/>
        </w:rPr>
        <w:t>Attachment D:</w:t>
      </w:r>
    </w:p>
    <w:p w:rsidR="006A6EC3" w:rsidRDefault="00DB430F">
      <w:pPr>
        <w:spacing w:after="0" w:line="240" w:lineRule="auto"/>
        <w:ind w:left="720"/>
      </w:pPr>
      <w:r>
        <w:rPr>
          <w:rFonts w:ascii="Arial" w:eastAsia="Arial" w:hAnsi="Arial" w:cs="Arial"/>
          <w:b/>
          <w:sz w:val="20"/>
          <w:szCs w:val="20"/>
        </w:rPr>
        <w:t>Organizational budget for the most recently completed fiscal year.</w:t>
      </w:r>
    </w:p>
    <w:p w:rsidR="006A6EC3" w:rsidRDefault="006A6EC3">
      <w:pPr>
        <w:spacing w:after="0" w:line="240" w:lineRule="auto"/>
        <w:ind w:left="720"/>
      </w:pPr>
    </w:p>
    <w:p w:rsidR="006A6EC3" w:rsidRDefault="00DB430F">
      <w:pPr>
        <w:numPr>
          <w:ilvl w:val="0"/>
          <w:numId w:val="11"/>
        </w:numPr>
        <w:spacing w:after="0" w:line="240" w:lineRule="auto"/>
        <w:ind w:hanging="360"/>
        <w:contextualSpacing/>
        <w:rPr>
          <w:b/>
          <w:sz w:val="24"/>
          <w:szCs w:val="24"/>
        </w:rPr>
      </w:pPr>
      <w:r>
        <w:rPr>
          <w:rFonts w:ascii="Arial" w:eastAsia="Arial" w:hAnsi="Arial" w:cs="Arial"/>
          <w:b/>
          <w:sz w:val="24"/>
          <w:szCs w:val="24"/>
        </w:rPr>
        <w:t>Attachment E:</w:t>
      </w:r>
    </w:p>
    <w:p w:rsidR="006A6EC3" w:rsidRDefault="00DB430F">
      <w:pPr>
        <w:spacing w:after="0" w:line="240" w:lineRule="auto"/>
        <w:ind w:left="720"/>
      </w:pPr>
      <w:proofErr w:type="gramStart"/>
      <w:r>
        <w:rPr>
          <w:rFonts w:ascii="Arial" w:eastAsia="Arial" w:hAnsi="Arial" w:cs="Arial"/>
          <w:b/>
          <w:sz w:val="20"/>
          <w:szCs w:val="20"/>
        </w:rPr>
        <w:t>IRS determination letter as a 501c3, if applicable.</w:t>
      </w:r>
      <w:proofErr w:type="gramEnd"/>
    </w:p>
    <w:p w:rsidR="006A6EC3" w:rsidRDefault="006A6EC3">
      <w:pPr>
        <w:spacing w:after="0" w:line="240" w:lineRule="auto"/>
        <w:ind w:left="720"/>
      </w:pPr>
    </w:p>
    <w:p w:rsidR="006A6EC3" w:rsidRDefault="00DB430F">
      <w:pPr>
        <w:numPr>
          <w:ilvl w:val="0"/>
          <w:numId w:val="11"/>
        </w:numPr>
        <w:spacing w:after="0" w:line="240" w:lineRule="auto"/>
        <w:ind w:hanging="360"/>
        <w:contextualSpacing/>
        <w:rPr>
          <w:b/>
          <w:sz w:val="24"/>
          <w:szCs w:val="24"/>
        </w:rPr>
      </w:pPr>
      <w:r>
        <w:rPr>
          <w:rFonts w:ascii="Arial" w:eastAsia="Arial" w:hAnsi="Arial" w:cs="Arial"/>
          <w:b/>
          <w:sz w:val="24"/>
          <w:szCs w:val="24"/>
        </w:rPr>
        <w:t>Attachment F:</w:t>
      </w:r>
    </w:p>
    <w:p w:rsidR="006A6EC3" w:rsidRDefault="00DB430F">
      <w:pPr>
        <w:spacing w:after="0" w:line="240" w:lineRule="auto"/>
        <w:ind w:left="720"/>
      </w:pPr>
      <w:proofErr w:type="gramStart"/>
      <w:r>
        <w:rPr>
          <w:rFonts w:ascii="Arial" w:eastAsia="Arial" w:hAnsi="Arial" w:cs="Arial"/>
          <w:b/>
          <w:sz w:val="20"/>
          <w:szCs w:val="20"/>
        </w:rPr>
        <w:t>A list of the members of your Board of Trustees, and your staff leadership.</w:t>
      </w:r>
      <w:proofErr w:type="gramEnd"/>
    </w:p>
    <w:p w:rsidR="006A6EC3" w:rsidRDefault="006A6EC3">
      <w:pPr>
        <w:spacing w:after="0" w:line="240" w:lineRule="auto"/>
        <w:ind w:left="720"/>
      </w:pPr>
    </w:p>
    <w:p w:rsidR="006A6EC3" w:rsidRDefault="00DB430F">
      <w:pPr>
        <w:numPr>
          <w:ilvl w:val="0"/>
          <w:numId w:val="11"/>
        </w:numPr>
        <w:spacing w:after="0" w:line="240" w:lineRule="auto"/>
        <w:ind w:hanging="360"/>
        <w:contextualSpacing/>
        <w:rPr>
          <w:b/>
          <w:sz w:val="24"/>
          <w:szCs w:val="24"/>
        </w:rPr>
      </w:pPr>
      <w:r>
        <w:rPr>
          <w:rFonts w:ascii="Arial" w:eastAsia="Arial" w:hAnsi="Arial" w:cs="Arial"/>
          <w:b/>
          <w:sz w:val="24"/>
          <w:szCs w:val="24"/>
        </w:rPr>
        <w:t>Attachment G:</w:t>
      </w:r>
    </w:p>
    <w:p w:rsidR="006A6EC3" w:rsidRDefault="00DB430F">
      <w:pPr>
        <w:spacing w:after="0" w:line="240" w:lineRule="auto"/>
        <w:ind w:left="720"/>
      </w:pPr>
      <w:r>
        <w:rPr>
          <w:rFonts w:ascii="Arial" w:eastAsia="Arial" w:hAnsi="Arial" w:cs="Arial"/>
          <w:b/>
          <w:sz w:val="20"/>
          <w:szCs w:val="20"/>
        </w:rPr>
        <w:t>Letters of commitment and support:</w:t>
      </w:r>
    </w:p>
    <w:p w:rsidR="006A6EC3" w:rsidRDefault="00DB430F">
      <w:pPr>
        <w:numPr>
          <w:ilvl w:val="1"/>
          <w:numId w:val="11"/>
        </w:numPr>
        <w:spacing w:after="0" w:line="240" w:lineRule="auto"/>
        <w:ind w:hanging="360"/>
        <w:contextualSpacing/>
        <w:rPr>
          <w:sz w:val="20"/>
          <w:szCs w:val="20"/>
        </w:rPr>
      </w:pPr>
      <w:r>
        <w:rPr>
          <w:rFonts w:ascii="Arial" w:eastAsia="Arial" w:hAnsi="Arial" w:cs="Arial"/>
          <w:sz w:val="20"/>
          <w:szCs w:val="20"/>
        </w:rPr>
        <w:t xml:space="preserve">At least one letter of commitment from a 21st CCLC partner site </w:t>
      </w:r>
    </w:p>
    <w:p w:rsidR="006A6EC3" w:rsidRDefault="00DB430F">
      <w:pPr>
        <w:numPr>
          <w:ilvl w:val="1"/>
          <w:numId w:val="11"/>
        </w:numPr>
        <w:spacing w:after="0" w:line="240" w:lineRule="auto"/>
        <w:ind w:hanging="360"/>
        <w:contextualSpacing/>
        <w:rPr>
          <w:sz w:val="20"/>
          <w:szCs w:val="20"/>
        </w:rPr>
      </w:pPr>
      <w:r>
        <w:rPr>
          <w:rFonts w:ascii="Arial" w:eastAsia="Arial" w:hAnsi="Arial" w:cs="Arial"/>
          <w:sz w:val="20"/>
          <w:szCs w:val="20"/>
        </w:rPr>
        <w:t>If there are other organizations partnering on your project, please provide additional letters of support from each of them explaining their role and commitment to the project.</w:t>
      </w:r>
    </w:p>
    <w:p w:rsidR="006A6EC3" w:rsidRDefault="006A6EC3">
      <w:pPr>
        <w:spacing w:after="0" w:line="240" w:lineRule="auto"/>
      </w:pPr>
    </w:p>
    <w:p w:rsidR="006A6EC3" w:rsidRDefault="00DB430F">
      <w:pPr>
        <w:numPr>
          <w:ilvl w:val="0"/>
          <w:numId w:val="11"/>
        </w:numPr>
        <w:spacing w:after="0" w:line="240" w:lineRule="auto"/>
        <w:ind w:hanging="360"/>
        <w:contextualSpacing/>
        <w:rPr>
          <w:b/>
          <w:sz w:val="24"/>
          <w:szCs w:val="24"/>
        </w:rPr>
      </w:pPr>
      <w:r>
        <w:rPr>
          <w:rFonts w:ascii="Arial" w:eastAsia="Arial" w:hAnsi="Arial" w:cs="Arial"/>
          <w:b/>
          <w:sz w:val="24"/>
          <w:szCs w:val="24"/>
        </w:rPr>
        <w:t>Attachment H:</w:t>
      </w:r>
    </w:p>
    <w:p w:rsidR="006A6EC3" w:rsidRDefault="00DB430F">
      <w:pPr>
        <w:spacing w:after="0" w:line="240" w:lineRule="auto"/>
        <w:ind w:left="720"/>
      </w:pPr>
      <w:r>
        <w:rPr>
          <w:rFonts w:ascii="Arial" w:eastAsia="Arial" w:hAnsi="Arial" w:cs="Arial"/>
          <w:b/>
          <w:sz w:val="20"/>
          <w:szCs w:val="20"/>
        </w:rPr>
        <w:t>You may include other attachments that are necessary to illustrate your proposed project, but please be judicious in what you decide to include. Please provide a cover page for any additional attachments that provides context for their inclusion in your proposal.</w:t>
      </w:r>
    </w:p>
    <w:p w:rsidR="006A6EC3" w:rsidRDefault="006A6EC3">
      <w:pPr>
        <w:spacing w:after="0" w:line="240" w:lineRule="auto"/>
        <w:ind w:left="720"/>
      </w:pPr>
    </w:p>
    <w:p w:rsidR="006A6EC3" w:rsidRDefault="006A6EC3">
      <w:pPr>
        <w:spacing w:after="0" w:line="240" w:lineRule="auto"/>
      </w:pPr>
    </w:p>
    <w:p w:rsidR="006A6EC3" w:rsidRDefault="006A6EC3">
      <w:pPr>
        <w:spacing w:after="0" w:line="240" w:lineRule="auto"/>
      </w:pPr>
    </w:p>
    <w:p w:rsidR="006A6EC3" w:rsidRDefault="00DB430F">
      <w:r>
        <w:br w:type="page"/>
      </w:r>
    </w:p>
    <w:p w:rsidR="006A6EC3" w:rsidRDefault="006A6EC3">
      <w:pPr>
        <w:spacing w:after="0" w:line="240" w:lineRule="auto"/>
      </w:pPr>
    </w:p>
    <w:p w:rsidR="006A6EC3" w:rsidRDefault="00DB430F">
      <w:pPr>
        <w:spacing w:after="0" w:line="240" w:lineRule="auto"/>
      </w:pPr>
      <w:r>
        <w:rPr>
          <w:rFonts w:ascii="Arial" w:eastAsia="Arial" w:hAnsi="Arial" w:cs="Arial"/>
          <w:b/>
          <w:color w:val="00A1DF"/>
          <w:sz w:val="28"/>
          <w:szCs w:val="28"/>
        </w:rPr>
        <w:t>Budget Template (Attachment A)</w:t>
      </w:r>
    </w:p>
    <w:p w:rsidR="006A6EC3" w:rsidRDefault="006A6EC3">
      <w:pPr>
        <w:spacing w:after="0" w:line="240" w:lineRule="auto"/>
      </w:pPr>
    </w:p>
    <w:tbl>
      <w:tblPr>
        <w:tblStyle w:val="a1"/>
        <w:tblW w:w="90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0"/>
        <w:gridCol w:w="1905"/>
        <w:gridCol w:w="2085"/>
        <w:gridCol w:w="1875"/>
      </w:tblGrid>
      <w:tr w:rsidR="006A6EC3">
        <w:tc>
          <w:tcPr>
            <w:tcW w:w="3180" w:type="dxa"/>
          </w:tcPr>
          <w:p w:rsidR="006A6EC3" w:rsidRDefault="00DB430F">
            <w:pPr>
              <w:spacing w:after="0" w:line="240" w:lineRule="auto"/>
              <w:contextualSpacing w:val="0"/>
            </w:pPr>
            <w:r>
              <w:rPr>
                <w:rFonts w:ascii="Oswald" w:eastAsia="Oswald" w:hAnsi="Oswald" w:cs="Oswald"/>
                <w:b/>
                <w:sz w:val="20"/>
                <w:szCs w:val="20"/>
              </w:rPr>
              <w:t>Budget Description</w:t>
            </w:r>
          </w:p>
        </w:tc>
        <w:tc>
          <w:tcPr>
            <w:tcW w:w="1905" w:type="dxa"/>
          </w:tcPr>
          <w:p w:rsidR="006A6EC3" w:rsidRDefault="00DB430F">
            <w:pPr>
              <w:spacing w:after="0" w:line="240" w:lineRule="auto"/>
              <w:contextualSpacing w:val="0"/>
            </w:pPr>
            <w:r>
              <w:rPr>
                <w:rFonts w:ascii="Oswald" w:eastAsia="Oswald" w:hAnsi="Oswald" w:cs="Oswald"/>
                <w:b/>
                <w:sz w:val="20"/>
                <w:szCs w:val="20"/>
              </w:rPr>
              <w:t>Request to NMSF</w:t>
            </w:r>
          </w:p>
        </w:tc>
        <w:tc>
          <w:tcPr>
            <w:tcW w:w="2085" w:type="dxa"/>
          </w:tcPr>
          <w:p w:rsidR="006A6EC3" w:rsidRDefault="00DB430F">
            <w:pPr>
              <w:spacing w:after="0" w:line="240" w:lineRule="auto"/>
              <w:contextualSpacing w:val="0"/>
            </w:pPr>
            <w:r>
              <w:rPr>
                <w:rFonts w:ascii="Oswald" w:eastAsia="Oswald" w:hAnsi="Oswald" w:cs="Oswald"/>
                <w:b/>
                <w:sz w:val="20"/>
                <w:szCs w:val="20"/>
              </w:rPr>
              <w:t>Additional contributions to project budget (Cash Match or In-Kind Support)*</w:t>
            </w:r>
          </w:p>
        </w:tc>
        <w:tc>
          <w:tcPr>
            <w:tcW w:w="1875" w:type="dxa"/>
          </w:tcPr>
          <w:p w:rsidR="006A6EC3" w:rsidRDefault="00DB430F">
            <w:pPr>
              <w:spacing w:after="0" w:line="240" w:lineRule="auto"/>
              <w:contextualSpacing w:val="0"/>
            </w:pPr>
            <w:r>
              <w:rPr>
                <w:rFonts w:ascii="Oswald" w:eastAsia="Oswald" w:hAnsi="Oswald" w:cs="Oswald"/>
                <w:b/>
                <w:sz w:val="20"/>
                <w:szCs w:val="20"/>
              </w:rPr>
              <w:t>Total</w:t>
            </w:r>
          </w:p>
        </w:tc>
      </w:tr>
      <w:tr w:rsidR="006A6EC3">
        <w:trPr>
          <w:trHeight w:val="1820"/>
        </w:trPr>
        <w:tc>
          <w:tcPr>
            <w:tcW w:w="3180" w:type="dxa"/>
          </w:tcPr>
          <w:p w:rsidR="006A6EC3" w:rsidRDefault="00DB430F">
            <w:pPr>
              <w:spacing w:after="0" w:line="240" w:lineRule="auto"/>
              <w:contextualSpacing w:val="0"/>
            </w:pPr>
            <w:r>
              <w:rPr>
                <w:rFonts w:ascii="Oswald" w:eastAsia="Oswald" w:hAnsi="Oswald" w:cs="Oswald"/>
                <w:b/>
                <w:sz w:val="20"/>
                <w:szCs w:val="20"/>
              </w:rPr>
              <w:t>Personnel/Salaries</w:t>
            </w:r>
            <w:r>
              <w:rPr>
                <w:rFonts w:ascii="Oswald" w:eastAsia="Oswald" w:hAnsi="Oswald" w:cs="Oswald"/>
                <w:sz w:val="20"/>
                <w:szCs w:val="20"/>
              </w:rPr>
              <w:br/>
            </w:r>
            <w:r>
              <w:rPr>
                <w:rFonts w:ascii="Oswald" w:eastAsia="Oswald" w:hAnsi="Oswald" w:cs="Oswald"/>
                <w:sz w:val="20"/>
                <w:szCs w:val="20"/>
                <w:u w:val="single"/>
              </w:rPr>
              <w:t xml:space="preserve">Staff </w:t>
            </w:r>
          </w:p>
          <w:p w:rsidR="006A6EC3" w:rsidRDefault="00DB430F">
            <w:pPr>
              <w:spacing w:after="0" w:line="240" w:lineRule="auto"/>
              <w:contextualSpacing w:val="0"/>
            </w:pPr>
            <w:r>
              <w:rPr>
                <w:rFonts w:ascii="Oswald" w:eastAsia="Oswald" w:hAnsi="Oswald" w:cs="Oswald"/>
                <w:sz w:val="20"/>
                <w:szCs w:val="20"/>
              </w:rPr>
              <w:t>Include time commitments, such as: # of employees, # of hours per week/month/year per employee, etc.</w:t>
            </w:r>
            <w:r>
              <w:rPr>
                <w:rFonts w:ascii="Oswald" w:eastAsia="Oswald" w:hAnsi="Oswald" w:cs="Oswald"/>
                <w:sz w:val="20"/>
                <w:szCs w:val="20"/>
              </w:rPr>
              <w:br/>
              <w:t>How do these people contribute to the implementation of this award?</w:t>
            </w:r>
          </w:p>
        </w:tc>
        <w:tc>
          <w:tcPr>
            <w:tcW w:w="1905" w:type="dxa"/>
          </w:tcPr>
          <w:p w:rsidR="006A6EC3" w:rsidRDefault="006A6EC3">
            <w:pPr>
              <w:spacing w:after="0" w:line="240" w:lineRule="auto"/>
              <w:contextualSpacing w:val="0"/>
            </w:pPr>
          </w:p>
        </w:tc>
        <w:tc>
          <w:tcPr>
            <w:tcW w:w="2085" w:type="dxa"/>
            <w:shd w:val="clear" w:color="auto" w:fill="CCCCCC"/>
          </w:tcPr>
          <w:p w:rsidR="006A6EC3" w:rsidRDefault="006A6EC3">
            <w:pPr>
              <w:spacing w:after="0" w:line="240" w:lineRule="auto"/>
              <w:contextualSpacing w:val="0"/>
            </w:pPr>
          </w:p>
        </w:tc>
        <w:tc>
          <w:tcPr>
            <w:tcW w:w="1875" w:type="dxa"/>
          </w:tcPr>
          <w:p w:rsidR="006A6EC3" w:rsidRDefault="006A6EC3">
            <w:pPr>
              <w:spacing w:after="0" w:line="240" w:lineRule="auto"/>
              <w:contextualSpacing w:val="0"/>
            </w:pPr>
          </w:p>
        </w:tc>
      </w:tr>
      <w:tr w:rsidR="006A6EC3">
        <w:trPr>
          <w:trHeight w:val="580"/>
        </w:trPr>
        <w:tc>
          <w:tcPr>
            <w:tcW w:w="3180" w:type="dxa"/>
          </w:tcPr>
          <w:p w:rsidR="006A6EC3" w:rsidRDefault="00DB430F">
            <w:pPr>
              <w:spacing w:after="0" w:line="240" w:lineRule="auto"/>
              <w:contextualSpacing w:val="0"/>
            </w:pPr>
            <w:r>
              <w:rPr>
                <w:rFonts w:ascii="Oswald" w:eastAsia="Oswald" w:hAnsi="Oswald" w:cs="Oswald"/>
                <w:b/>
                <w:sz w:val="20"/>
                <w:szCs w:val="20"/>
              </w:rPr>
              <w:t>Fringe Benefits:</w:t>
            </w:r>
          </w:p>
          <w:p w:rsidR="006A6EC3" w:rsidRDefault="00DB430F">
            <w:pPr>
              <w:spacing w:after="0" w:line="240" w:lineRule="auto"/>
              <w:contextualSpacing w:val="0"/>
            </w:pPr>
            <w:r>
              <w:rPr>
                <w:rFonts w:ascii="Oswald" w:eastAsia="Oswald" w:hAnsi="Oswald" w:cs="Oswald"/>
                <w:sz w:val="20"/>
                <w:szCs w:val="20"/>
              </w:rPr>
              <w:t>If applicable</w:t>
            </w:r>
          </w:p>
        </w:tc>
        <w:tc>
          <w:tcPr>
            <w:tcW w:w="1905" w:type="dxa"/>
          </w:tcPr>
          <w:p w:rsidR="006A6EC3" w:rsidRDefault="006A6EC3">
            <w:pPr>
              <w:spacing w:after="0" w:line="240" w:lineRule="auto"/>
              <w:contextualSpacing w:val="0"/>
            </w:pPr>
          </w:p>
        </w:tc>
        <w:tc>
          <w:tcPr>
            <w:tcW w:w="2085" w:type="dxa"/>
            <w:shd w:val="clear" w:color="auto" w:fill="CCCCCC"/>
          </w:tcPr>
          <w:p w:rsidR="006A6EC3" w:rsidRDefault="006A6EC3">
            <w:pPr>
              <w:spacing w:after="0" w:line="240" w:lineRule="auto"/>
              <w:contextualSpacing w:val="0"/>
            </w:pPr>
          </w:p>
        </w:tc>
        <w:tc>
          <w:tcPr>
            <w:tcW w:w="1875" w:type="dxa"/>
          </w:tcPr>
          <w:p w:rsidR="006A6EC3" w:rsidRDefault="006A6EC3">
            <w:pPr>
              <w:spacing w:after="0" w:line="240" w:lineRule="auto"/>
              <w:contextualSpacing w:val="0"/>
            </w:pPr>
          </w:p>
        </w:tc>
      </w:tr>
      <w:tr w:rsidR="006A6EC3">
        <w:tc>
          <w:tcPr>
            <w:tcW w:w="3180" w:type="dxa"/>
          </w:tcPr>
          <w:p w:rsidR="006A6EC3" w:rsidRDefault="00DB430F">
            <w:pPr>
              <w:spacing w:after="0" w:line="240" w:lineRule="auto"/>
              <w:contextualSpacing w:val="0"/>
            </w:pPr>
            <w:r>
              <w:rPr>
                <w:rFonts w:ascii="Oswald" w:eastAsia="Oswald" w:hAnsi="Oswald" w:cs="Oswald"/>
                <w:b/>
                <w:sz w:val="20"/>
                <w:szCs w:val="20"/>
              </w:rPr>
              <w:t>Travel</w:t>
            </w:r>
          </w:p>
          <w:p w:rsidR="006A6EC3" w:rsidRDefault="00DB430F">
            <w:pPr>
              <w:spacing w:after="0" w:line="240" w:lineRule="auto"/>
              <w:contextualSpacing w:val="0"/>
            </w:pPr>
            <w:r>
              <w:rPr>
                <w:rFonts w:ascii="Oswald" w:eastAsia="Oswald" w:hAnsi="Oswald" w:cs="Oswald"/>
                <w:sz w:val="20"/>
                <w:szCs w:val="20"/>
              </w:rPr>
              <w:t>Include information on number of trips, number of travelers, cost per mile, accommodations, per diem rate, busses,  public transportation, etc.</w:t>
            </w:r>
          </w:p>
        </w:tc>
        <w:tc>
          <w:tcPr>
            <w:tcW w:w="1905" w:type="dxa"/>
          </w:tcPr>
          <w:p w:rsidR="006A6EC3" w:rsidRDefault="006A6EC3">
            <w:pPr>
              <w:spacing w:after="0" w:line="240" w:lineRule="auto"/>
              <w:contextualSpacing w:val="0"/>
            </w:pPr>
          </w:p>
        </w:tc>
        <w:tc>
          <w:tcPr>
            <w:tcW w:w="2085" w:type="dxa"/>
            <w:shd w:val="clear" w:color="auto" w:fill="CCCCCC"/>
          </w:tcPr>
          <w:p w:rsidR="006A6EC3" w:rsidRDefault="006A6EC3">
            <w:pPr>
              <w:spacing w:after="0" w:line="240" w:lineRule="auto"/>
              <w:contextualSpacing w:val="0"/>
            </w:pPr>
          </w:p>
        </w:tc>
        <w:tc>
          <w:tcPr>
            <w:tcW w:w="1875" w:type="dxa"/>
          </w:tcPr>
          <w:p w:rsidR="006A6EC3" w:rsidRDefault="006A6EC3">
            <w:pPr>
              <w:spacing w:after="0" w:line="240" w:lineRule="auto"/>
              <w:contextualSpacing w:val="0"/>
            </w:pPr>
          </w:p>
        </w:tc>
      </w:tr>
      <w:tr w:rsidR="006A6EC3">
        <w:tc>
          <w:tcPr>
            <w:tcW w:w="3180" w:type="dxa"/>
          </w:tcPr>
          <w:p w:rsidR="006A6EC3" w:rsidRDefault="00DB430F">
            <w:pPr>
              <w:spacing w:after="0" w:line="240" w:lineRule="auto"/>
              <w:contextualSpacing w:val="0"/>
            </w:pPr>
            <w:r>
              <w:rPr>
                <w:rFonts w:ascii="Oswald" w:eastAsia="Oswald" w:hAnsi="Oswald" w:cs="Oswald"/>
                <w:b/>
                <w:sz w:val="20"/>
                <w:szCs w:val="20"/>
              </w:rPr>
              <w:t>Supplies and Equipment</w:t>
            </w:r>
          </w:p>
          <w:p w:rsidR="006A6EC3" w:rsidRDefault="00DB430F">
            <w:pPr>
              <w:spacing w:after="0" w:line="240" w:lineRule="auto"/>
              <w:contextualSpacing w:val="0"/>
            </w:pPr>
            <w:r>
              <w:rPr>
                <w:rFonts w:ascii="Oswald" w:eastAsia="Oswald" w:hAnsi="Oswald" w:cs="Oswald"/>
                <w:sz w:val="20"/>
                <w:szCs w:val="20"/>
              </w:rPr>
              <w:t>Include information on cost per unit and # of units where appropriate.</w:t>
            </w:r>
          </w:p>
        </w:tc>
        <w:tc>
          <w:tcPr>
            <w:tcW w:w="1905" w:type="dxa"/>
          </w:tcPr>
          <w:p w:rsidR="006A6EC3" w:rsidRDefault="006A6EC3">
            <w:pPr>
              <w:spacing w:after="0" w:line="240" w:lineRule="auto"/>
              <w:contextualSpacing w:val="0"/>
            </w:pPr>
          </w:p>
        </w:tc>
        <w:tc>
          <w:tcPr>
            <w:tcW w:w="2085" w:type="dxa"/>
            <w:shd w:val="clear" w:color="auto" w:fill="CCCCCC"/>
          </w:tcPr>
          <w:p w:rsidR="006A6EC3" w:rsidRDefault="006A6EC3">
            <w:pPr>
              <w:spacing w:after="0" w:line="240" w:lineRule="auto"/>
              <w:contextualSpacing w:val="0"/>
            </w:pPr>
          </w:p>
        </w:tc>
        <w:tc>
          <w:tcPr>
            <w:tcW w:w="1875" w:type="dxa"/>
          </w:tcPr>
          <w:p w:rsidR="006A6EC3" w:rsidRDefault="006A6EC3">
            <w:pPr>
              <w:spacing w:after="0" w:line="240" w:lineRule="auto"/>
              <w:contextualSpacing w:val="0"/>
            </w:pPr>
          </w:p>
        </w:tc>
      </w:tr>
      <w:tr w:rsidR="006A6EC3">
        <w:tc>
          <w:tcPr>
            <w:tcW w:w="3180" w:type="dxa"/>
          </w:tcPr>
          <w:p w:rsidR="006A6EC3" w:rsidRDefault="00DB430F">
            <w:pPr>
              <w:spacing w:after="0" w:line="240" w:lineRule="auto"/>
              <w:contextualSpacing w:val="0"/>
            </w:pPr>
            <w:r>
              <w:rPr>
                <w:rFonts w:ascii="Oswald" w:eastAsia="Oswald" w:hAnsi="Oswald" w:cs="Oswald"/>
                <w:b/>
                <w:sz w:val="20"/>
                <w:szCs w:val="20"/>
              </w:rPr>
              <w:t>Contractual:</w:t>
            </w:r>
          </w:p>
          <w:p w:rsidR="006A6EC3" w:rsidRDefault="00DB430F">
            <w:pPr>
              <w:spacing w:after="0" w:line="240" w:lineRule="auto"/>
              <w:contextualSpacing w:val="0"/>
            </w:pPr>
            <w:r>
              <w:rPr>
                <w:rFonts w:ascii="Oswald" w:eastAsia="Oswald" w:hAnsi="Oswald" w:cs="Oswald"/>
                <w:sz w:val="20"/>
                <w:szCs w:val="20"/>
              </w:rPr>
              <w:t xml:space="preserve">Separate budgets are required for </w:t>
            </w:r>
            <w:proofErr w:type="spellStart"/>
            <w:r>
              <w:rPr>
                <w:rFonts w:ascii="Oswald" w:eastAsia="Oswald" w:hAnsi="Oswald" w:cs="Oswald"/>
                <w:sz w:val="20"/>
                <w:szCs w:val="20"/>
              </w:rPr>
              <w:t>subgrants</w:t>
            </w:r>
            <w:proofErr w:type="spellEnd"/>
            <w:r>
              <w:rPr>
                <w:rFonts w:ascii="Oswald" w:eastAsia="Oswald" w:hAnsi="Oswald" w:cs="Oswald"/>
                <w:sz w:val="20"/>
                <w:szCs w:val="20"/>
              </w:rPr>
              <w:t xml:space="preserve"> or contracts regardless of the dollar value.  Include such expenses as evaluators, facilitators, subcontracts for field experience services, etc.</w:t>
            </w:r>
          </w:p>
        </w:tc>
        <w:tc>
          <w:tcPr>
            <w:tcW w:w="1905" w:type="dxa"/>
          </w:tcPr>
          <w:p w:rsidR="006A6EC3" w:rsidRDefault="006A6EC3">
            <w:pPr>
              <w:spacing w:after="0" w:line="240" w:lineRule="auto"/>
              <w:contextualSpacing w:val="0"/>
            </w:pPr>
          </w:p>
        </w:tc>
        <w:tc>
          <w:tcPr>
            <w:tcW w:w="2085" w:type="dxa"/>
            <w:shd w:val="clear" w:color="auto" w:fill="CCCCCC"/>
          </w:tcPr>
          <w:p w:rsidR="006A6EC3" w:rsidRDefault="006A6EC3">
            <w:pPr>
              <w:spacing w:after="0" w:line="240" w:lineRule="auto"/>
              <w:contextualSpacing w:val="0"/>
            </w:pPr>
          </w:p>
        </w:tc>
        <w:tc>
          <w:tcPr>
            <w:tcW w:w="1875" w:type="dxa"/>
          </w:tcPr>
          <w:p w:rsidR="006A6EC3" w:rsidRDefault="006A6EC3">
            <w:pPr>
              <w:spacing w:after="0" w:line="240" w:lineRule="auto"/>
              <w:contextualSpacing w:val="0"/>
            </w:pPr>
          </w:p>
        </w:tc>
      </w:tr>
      <w:tr w:rsidR="006A6EC3">
        <w:tc>
          <w:tcPr>
            <w:tcW w:w="3180" w:type="dxa"/>
          </w:tcPr>
          <w:p w:rsidR="006A6EC3" w:rsidRDefault="00DB430F">
            <w:pPr>
              <w:spacing w:after="0" w:line="240" w:lineRule="auto"/>
              <w:contextualSpacing w:val="0"/>
            </w:pPr>
            <w:r>
              <w:rPr>
                <w:rFonts w:ascii="Oswald" w:eastAsia="Oswald" w:hAnsi="Oswald" w:cs="Oswald"/>
                <w:b/>
                <w:sz w:val="20"/>
                <w:szCs w:val="20"/>
              </w:rPr>
              <w:t>Other:</w:t>
            </w:r>
          </w:p>
          <w:p w:rsidR="006A6EC3" w:rsidRDefault="00DB430F">
            <w:pPr>
              <w:spacing w:after="0" w:line="240" w:lineRule="auto"/>
              <w:contextualSpacing w:val="0"/>
            </w:pPr>
            <w:r>
              <w:rPr>
                <w:rFonts w:ascii="Oswald" w:eastAsia="Oswald" w:hAnsi="Oswald" w:cs="Oswald"/>
                <w:sz w:val="20"/>
                <w:szCs w:val="20"/>
              </w:rPr>
              <w:t>Include information such as stipends, program fees (when not a sub-contract), etc.</w:t>
            </w:r>
          </w:p>
        </w:tc>
        <w:tc>
          <w:tcPr>
            <w:tcW w:w="1905" w:type="dxa"/>
          </w:tcPr>
          <w:p w:rsidR="006A6EC3" w:rsidRDefault="006A6EC3">
            <w:pPr>
              <w:spacing w:after="0" w:line="240" w:lineRule="auto"/>
              <w:contextualSpacing w:val="0"/>
            </w:pPr>
          </w:p>
        </w:tc>
        <w:tc>
          <w:tcPr>
            <w:tcW w:w="2085" w:type="dxa"/>
            <w:shd w:val="clear" w:color="auto" w:fill="CCCCCC"/>
          </w:tcPr>
          <w:p w:rsidR="006A6EC3" w:rsidRDefault="006A6EC3">
            <w:pPr>
              <w:spacing w:after="0" w:line="240" w:lineRule="auto"/>
              <w:contextualSpacing w:val="0"/>
            </w:pPr>
          </w:p>
        </w:tc>
        <w:tc>
          <w:tcPr>
            <w:tcW w:w="1875" w:type="dxa"/>
          </w:tcPr>
          <w:p w:rsidR="006A6EC3" w:rsidRDefault="006A6EC3">
            <w:pPr>
              <w:spacing w:after="0" w:line="240" w:lineRule="auto"/>
              <w:contextualSpacing w:val="0"/>
            </w:pPr>
          </w:p>
        </w:tc>
      </w:tr>
      <w:tr w:rsidR="006A6EC3">
        <w:tc>
          <w:tcPr>
            <w:tcW w:w="3180" w:type="dxa"/>
          </w:tcPr>
          <w:p w:rsidR="006A6EC3" w:rsidRDefault="006A6EC3">
            <w:pPr>
              <w:spacing w:after="0" w:line="240" w:lineRule="auto"/>
              <w:contextualSpacing w:val="0"/>
            </w:pPr>
          </w:p>
          <w:p w:rsidR="006A6EC3" w:rsidRDefault="00DB430F">
            <w:pPr>
              <w:spacing w:after="0" w:line="240" w:lineRule="auto"/>
              <w:contextualSpacing w:val="0"/>
            </w:pPr>
            <w:r>
              <w:rPr>
                <w:rFonts w:ascii="Oswald" w:eastAsia="Oswald" w:hAnsi="Oswald" w:cs="Oswald"/>
                <w:b/>
                <w:sz w:val="20"/>
                <w:szCs w:val="20"/>
              </w:rPr>
              <w:t>Total Direct Charges</w:t>
            </w:r>
          </w:p>
        </w:tc>
        <w:tc>
          <w:tcPr>
            <w:tcW w:w="1905" w:type="dxa"/>
          </w:tcPr>
          <w:p w:rsidR="006A6EC3" w:rsidRDefault="006A6EC3">
            <w:pPr>
              <w:spacing w:after="0" w:line="240" w:lineRule="auto"/>
              <w:contextualSpacing w:val="0"/>
            </w:pPr>
          </w:p>
        </w:tc>
        <w:tc>
          <w:tcPr>
            <w:tcW w:w="2085" w:type="dxa"/>
            <w:shd w:val="clear" w:color="auto" w:fill="CCCCCC"/>
          </w:tcPr>
          <w:p w:rsidR="006A6EC3" w:rsidRDefault="006A6EC3">
            <w:pPr>
              <w:spacing w:after="0" w:line="240" w:lineRule="auto"/>
              <w:contextualSpacing w:val="0"/>
            </w:pPr>
          </w:p>
        </w:tc>
        <w:tc>
          <w:tcPr>
            <w:tcW w:w="1875" w:type="dxa"/>
          </w:tcPr>
          <w:p w:rsidR="006A6EC3" w:rsidRDefault="006A6EC3">
            <w:pPr>
              <w:spacing w:after="0" w:line="240" w:lineRule="auto"/>
              <w:contextualSpacing w:val="0"/>
            </w:pPr>
          </w:p>
        </w:tc>
      </w:tr>
      <w:tr w:rsidR="006A6EC3">
        <w:tc>
          <w:tcPr>
            <w:tcW w:w="3180" w:type="dxa"/>
          </w:tcPr>
          <w:p w:rsidR="006A6EC3" w:rsidRDefault="006A6EC3">
            <w:pPr>
              <w:spacing w:after="0" w:line="240" w:lineRule="auto"/>
              <w:contextualSpacing w:val="0"/>
            </w:pPr>
          </w:p>
          <w:p w:rsidR="006A6EC3" w:rsidRDefault="00DB430F">
            <w:pPr>
              <w:spacing w:after="0" w:line="240" w:lineRule="auto"/>
              <w:contextualSpacing w:val="0"/>
            </w:pPr>
            <w:r>
              <w:rPr>
                <w:rFonts w:ascii="Oswald" w:eastAsia="Oswald" w:hAnsi="Oswald" w:cs="Oswald"/>
                <w:b/>
                <w:sz w:val="20"/>
                <w:szCs w:val="20"/>
              </w:rPr>
              <w:t>Indirect Charges</w:t>
            </w:r>
          </w:p>
        </w:tc>
        <w:tc>
          <w:tcPr>
            <w:tcW w:w="1905" w:type="dxa"/>
          </w:tcPr>
          <w:p w:rsidR="006A6EC3" w:rsidRDefault="006A6EC3">
            <w:pPr>
              <w:spacing w:after="0" w:line="240" w:lineRule="auto"/>
              <w:contextualSpacing w:val="0"/>
            </w:pPr>
          </w:p>
        </w:tc>
        <w:tc>
          <w:tcPr>
            <w:tcW w:w="2085" w:type="dxa"/>
            <w:shd w:val="clear" w:color="auto" w:fill="CCCCCC"/>
          </w:tcPr>
          <w:p w:rsidR="006A6EC3" w:rsidRDefault="006A6EC3">
            <w:pPr>
              <w:spacing w:after="0" w:line="240" w:lineRule="auto"/>
              <w:contextualSpacing w:val="0"/>
            </w:pPr>
          </w:p>
        </w:tc>
        <w:tc>
          <w:tcPr>
            <w:tcW w:w="1875" w:type="dxa"/>
          </w:tcPr>
          <w:p w:rsidR="006A6EC3" w:rsidRDefault="006A6EC3">
            <w:pPr>
              <w:spacing w:after="0" w:line="240" w:lineRule="auto"/>
              <w:contextualSpacing w:val="0"/>
            </w:pPr>
          </w:p>
        </w:tc>
      </w:tr>
      <w:tr w:rsidR="006A6EC3">
        <w:tc>
          <w:tcPr>
            <w:tcW w:w="3180" w:type="dxa"/>
          </w:tcPr>
          <w:p w:rsidR="006A6EC3" w:rsidRDefault="006A6EC3">
            <w:pPr>
              <w:spacing w:after="0" w:line="240" w:lineRule="auto"/>
              <w:contextualSpacing w:val="0"/>
            </w:pPr>
          </w:p>
          <w:p w:rsidR="006A6EC3" w:rsidRDefault="00DB430F">
            <w:pPr>
              <w:spacing w:after="0" w:line="240" w:lineRule="auto"/>
              <w:contextualSpacing w:val="0"/>
            </w:pPr>
            <w:r>
              <w:rPr>
                <w:rFonts w:ascii="Oswald" w:eastAsia="Oswald" w:hAnsi="Oswald" w:cs="Oswald"/>
                <w:b/>
                <w:sz w:val="28"/>
                <w:szCs w:val="28"/>
              </w:rPr>
              <w:t>Totals</w:t>
            </w:r>
          </w:p>
        </w:tc>
        <w:tc>
          <w:tcPr>
            <w:tcW w:w="1905" w:type="dxa"/>
          </w:tcPr>
          <w:p w:rsidR="006A6EC3" w:rsidRDefault="006A6EC3">
            <w:pPr>
              <w:spacing w:after="0" w:line="240" w:lineRule="auto"/>
              <w:contextualSpacing w:val="0"/>
            </w:pPr>
          </w:p>
        </w:tc>
        <w:tc>
          <w:tcPr>
            <w:tcW w:w="2085" w:type="dxa"/>
            <w:shd w:val="clear" w:color="auto" w:fill="CCCCCC"/>
          </w:tcPr>
          <w:p w:rsidR="006A6EC3" w:rsidRDefault="006A6EC3">
            <w:pPr>
              <w:spacing w:after="0" w:line="240" w:lineRule="auto"/>
              <w:contextualSpacing w:val="0"/>
            </w:pPr>
          </w:p>
        </w:tc>
        <w:tc>
          <w:tcPr>
            <w:tcW w:w="1875" w:type="dxa"/>
          </w:tcPr>
          <w:p w:rsidR="006A6EC3" w:rsidRDefault="006A6EC3">
            <w:pPr>
              <w:spacing w:after="0" w:line="240" w:lineRule="auto"/>
              <w:contextualSpacing w:val="0"/>
            </w:pPr>
          </w:p>
        </w:tc>
      </w:tr>
    </w:tbl>
    <w:p w:rsidR="006A6EC3" w:rsidRDefault="00DB430F">
      <w:pPr>
        <w:spacing w:after="0" w:line="240" w:lineRule="auto"/>
      </w:pPr>
      <w:r>
        <w:t xml:space="preserve">*Matching funds are not required for this program. </w:t>
      </w:r>
    </w:p>
    <w:sectPr w:rsidR="006A6EC3">
      <w:footerReference w:type="default" r:id="rId15"/>
      <w:footerReference w:type="first" r:id="rId16"/>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48F" w:rsidRDefault="00F7348F">
      <w:pPr>
        <w:spacing w:after="0" w:line="240" w:lineRule="auto"/>
      </w:pPr>
      <w:r>
        <w:separator/>
      </w:r>
    </w:p>
  </w:endnote>
  <w:endnote w:type="continuationSeparator" w:id="0">
    <w:p w:rsidR="00F7348F" w:rsidRDefault="00F7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Oswa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C3" w:rsidRDefault="00DB430F">
    <w:pPr>
      <w:jc w:val="right"/>
    </w:pPr>
    <w:r>
      <w:fldChar w:fldCharType="begin"/>
    </w:r>
    <w:r>
      <w:instrText>PAGE</w:instrText>
    </w:r>
    <w:r>
      <w:fldChar w:fldCharType="separate"/>
    </w:r>
    <w:r w:rsidR="00E70639">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C3" w:rsidRDefault="006A6E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48F" w:rsidRDefault="00F7348F">
      <w:pPr>
        <w:spacing w:after="0" w:line="240" w:lineRule="auto"/>
      </w:pPr>
      <w:r>
        <w:separator/>
      </w:r>
    </w:p>
  </w:footnote>
  <w:footnote w:type="continuationSeparator" w:id="0">
    <w:p w:rsidR="00F7348F" w:rsidRDefault="00F73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223F"/>
    <w:multiLevelType w:val="multilevel"/>
    <w:tmpl w:val="2ADCB4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5B68A3"/>
    <w:multiLevelType w:val="multilevel"/>
    <w:tmpl w:val="07FEF9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ECE2789"/>
    <w:multiLevelType w:val="multilevel"/>
    <w:tmpl w:val="B89A97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06201C1"/>
    <w:multiLevelType w:val="multilevel"/>
    <w:tmpl w:val="14D6D7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AD15A5B"/>
    <w:multiLevelType w:val="multilevel"/>
    <w:tmpl w:val="3AE4A4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D647F4C"/>
    <w:multiLevelType w:val="multilevel"/>
    <w:tmpl w:val="CA5241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4925FD6"/>
    <w:multiLevelType w:val="multilevel"/>
    <w:tmpl w:val="DE4A73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7B105A2"/>
    <w:multiLevelType w:val="multilevel"/>
    <w:tmpl w:val="9D289B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B674763"/>
    <w:multiLevelType w:val="multilevel"/>
    <w:tmpl w:val="E9482A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6116AB0"/>
    <w:multiLevelType w:val="multilevel"/>
    <w:tmpl w:val="50FAF1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9FA7655"/>
    <w:multiLevelType w:val="multilevel"/>
    <w:tmpl w:val="C8A63B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 w:numId="8">
    <w:abstractNumId w:val="8"/>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6EC3"/>
    <w:rsid w:val="004A1E62"/>
    <w:rsid w:val="004E7183"/>
    <w:rsid w:val="006A6EC3"/>
    <w:rsid w:val="00DB430F"/>
    <w:rsid w:val="00DE6F2D"/>
    <w:rsid w:val="00E70639"/>
    <w:rsid w:val="00F7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pearweb.org/tools/dos.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whitehouse.gov/omb/circulars_defau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hitehouse.gov/omb/circulars_defau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talie@marinesanctuary.org" TargetMode="External"/><Relationship Id="rId4" Type="http://schemas.openxmlformats.org/officeDocument/2006/relationships/settings" Target="settings.xml"/><Relationship Id="rId9" Type="http://schemas.openxmlformats.org/officeDocument/2006/relationships/hyperlink" Target="mailto:grants@marinesanctuary.org" TargetMode="External"/><Relationship Id="rId14" Type="http://schemas.openxmlformats.org/officeDocument/2006/relationships/hyperlink" Target="http://www.pearweb.org/tools/d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intern3</dc:creator>
  <cp:lastModifiedBy>intern3</cp:lastModifiedBy>
  <cp:revision>5</cp:revision>
  <dcterms:created xsi:type="dcterms:W3CDTF">2017-01-10T21:23:00Z</dcterms:created>
  <dcterms:modified xsi:type="dcterms:W3CDTF">2017-01-12T18:32:00Z</dcterms:modified>
</cp:coreProperties>
</file>